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61C6" w:rsidRPr="002C7988" w:rsidRDefault="000E61C6" w:rsidP="000E61C6">
      <w:pPr>
        <w:ind w:left="-630"/>
        <w:jc w:val="center"/>
        <w:rPr>
          <w:rFonts w:ascii="Verdana" w:hAnsi="Verdana"/>
          <w:sz w:val="16"/>
        </w:rPr>
      </w:pPr>
    </w:p>
    <w:p w:rsidR="000E61C6" w:rsidRPr="002C7988" w:rsidRDefault="000E61C6" w:rsidP="000E61C6">
      <w:pPr>
        <w:ind w:left="-630"/>
        <w:jc w:val="center"/>
        <w:rPr>
          <w:rFonts w:ascii="Verdana" w:hAnsi="Verdana"/>
          <w:sz w:val="14"/>
        </w:rPr>
      </w:pPr>
    </w:p>
    <w:p w:rsidR="00E86A45" w:rsidRPr="002C7988" w:rsidRDefault="002D0EA1" w:rsidP="00E86A45">
      <w:pPr>
        <w:pStyle w:val="PlainText"/>
        <w:jc w:val="center"/>
        <w:rPr>
          <w:rFonts w:ascii="Verdana" w:hAnsi="Verdana" w:cs="Arial"/>
          <w:b/>
          <w:color w:val="000000" w:themeColor="text1"/>
          <w:sz w:val="36"/>
          <w:szCs w:val="28"/>
        </w:rPr>
      </w:pPr>
      <w:r w:rsidRPr="002C7988">
        <w:rPr>
          <w:rFonts w:ascii="Verdana" w:hAnsi="Verdana"/>
          <w:noProof/>
          <w:color w:val="000000"/>
          <w:sz w:val="22"/>
          <w:szCs w:val="22"/>
        </w:rPr>
        <w:drawing>
          <wp:inline distT="0" distB="0" distL="0" distR="0">
            <wp:extent cx="3971290" cy="47701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71290" cy="4770120"/>
                    </a:xfrm>
                    <a:prstGeom prst="rect">
                      <a:avLst/>
                    </a:prstGeom>
                    <a:noFill/>
                    <a:ln>
                      <a:noFill/>
                    </a:ln>
                  </pic:spPr>
                </pic:pic>
              </a:graphicData>
            </a:graphic>
          </wp:inline>
        </w:drawing>
      </w:r>
    </w:p>
    <w:p w:rsidR="000E61C6" w:rsidRPr="002C7988" w:rsidRDefault="000E61C6" w:rsidP="00DF5989">
      <w:pPr>
        <w:jc w:val="right"/>
        <w:rPr>
          <w:rFonts w:ascii="Verdana" w:hAnsi="Verdana" w:cs="Arial"/>
          <w:b/>
          <w:bCs/>
          <w:sz w:val="28"/>
          <w:szCs w:val="28"/>
        </w:rPr>
      </w:pPr>
    </w:p>
    <w:p w:rsidR="002D0EA1" w:rsidRPr="002C7988" w:rsidRDefault="002D0EA1" w:rsidP="002D0EA1">
      <w:pPr>
        <w:rPr>
          <w:rFonts w:ascii="Verdana" w:hAnsi="Verdana" w:cs="Arial"/>
        </w:rPr>
      </w:pPr>
    </w:p>
    <w:p w:rsidR="002D0EA1" w:rsidRPr="002C7988" w:rsidRDefault="002D0EA1" w:rsidP="002D0EA1">
      <w:pPr>
        <w:jc w:val="center"/>
        <w:rPr>
          <w:rFonts w:ascii="Verdana" w:hAnsi="Verdana" w:cs="Arial"/>
          <w:b/>
          <w:sz w:val="32"/>
        </w:rPr>
      </w:pPr>
      <w:r w:rsidRPr="002C7988">
        <w:rPr>
          <w:rFonts w:ascii="Verdana" w:hAnsi="Verdana" w:cs="Arial"/>
          <w:b/>
          <w:sz w:val="32"/>
        </w:rPr>
        <w:t>41</w:t>
      </w:r>
      <w:r w:rsidRPr="002C7988">
        <w:rPr>
          <w:rFonts w:ascii="Verdana" w:hAnsi="Verdana" w:cs="Arial"/>
          <w:b/>
          <w:sz w:val="32"/>
          <w:vertAlign w:val="superscript"/>
        </w:rPr>
        <w:t>st</w:t>
      </w:r>
      <w:r w:rsidRPr="002C7988">
        <w:rPr>
          <w:rFonts w:ascii="Verdana" w:hAnsi="Verdana" w:cs="Arial"/>
          <w:b/>
          <w:sz w:val="32"/>
        </w:rPr>
        <w:t xml:space="preserve"> Annual Interdisciplinary Spinal Cord Injury/Disease Course:</w:t>
      </w:r>
    </w:p>
    <w:p w:rsidR="002D0EA1" w:rsidRPr="002C7988" w:rsidRDefault="002D0EA1" w:rsidP="002D0EA1">
      <w:pPr>
        <w:pStyle w:val="CopyText"/>
        <w:ind w:left="720"/>
        <w:jc w:val="center"/>
        <w:rPr>
          <w:rFonts w:ascii="Verdana" w:hAnsi="Verdana"/>
          <w:spacing w:val="-3"/>
          <w:sz w:val="20"/>
        </w:rPr>
      </w:pPr>
    </w:p>
    <w:p w:rsidR="002D0EA1" w:rsidRPr="002C7988" w:rsidRDefault="002D0EA1" w:rsidP="002D0EA1">
      <w:pPr>
        <w:pStyle w:val="CopyText"/>
        <w:jc w:val="center"/>
        <w:rPr>
          <w:rFonts w:ascii="Verdana" w:hAnsi="Verdana"/>
          <w:spacing w:val="-3"/>
          <w:sz w:val="32"/>
          <w:szCs w:val="32"/>
        </w:rPr>
      </w:pPr>
      <w:r w:rsidRPr="002C7988">
        <w:rPr>
          <w:rFonts w:ascii="Verdana" w:hAnsi="Verdana"/>
          <w:spacing w:val="-3"/>
          <w:sz w:val="32"/>
          <w:szCs w:val="32"/>
        </w:rPr>
        <w:t>Advancing Healthy Lifestyles</w:t>
      </w:r>
    </w:p>
    <w:p w:rsidR="002D0EA1" w:rsidRPr="002C7988" w:rsidRDefault="002D0EA1" w:rsidP="002D0EA1">
      <w:pPr>
        <w:pStyle w:val="CopyText"/>
        <w:jc w:val="center"/>
        <w:rPr>
          <w:rFonts w:ascii="Verdana" w:hAnsi="Verdana"/>
          <w:color w:val="538135"/>
          <w:sz w:val="32"/>
          <w:szCs w:val="32"/>
        </w:rPr>
      </w:pPr>
      <w:r w:rsidRPr="002C7988">
        <w:rPr>
          <w:rFonts w:ascii="Verdana" w:hAnsi="Verdana"/>
          <w:spacing w:val="-3"/>
          <w:sz w:val="32"/>
          <w:szCs w:val="32"/>
        </w:rPr>
        <w:t>June 6-8, 2018</w:t>
      </w:r>
    </w:p>
    <w:p w:rsidR="00B76682" w:rsidRPr="002C7988" w:rsidRDefault="00B76682" w:rsidP="00871012">
      <w:pPr>
        <w:pStyle w:val="PlainText"/>
        <w:ind w:left="4320"/>
        <w:jc w:val="center"/>
        <w:rPr>
          <w:rFonts w:ascii="Verdana" w:hAnsi="Verdana"/>
          <w:b/>
          <w:bCs/>
          <w:sz w:val="28"/>
          <w:szCs w:val="28"/>
        </w:rPr>
      </w:pPr>
    </w:p>
    <w:p w:rsidR="00E86A45" w:rsidRPr="002C7988" w:rsidRDefault="00E86A45" w:rsidP="00871012">
      <w:pPr>
        <w:pStyle w:val="PlainText"/>
        <w:ind w:left="4320"/>
        <w:jc w:val="center"/>
        <w:rPr>
          <w:rFonts w:ascii="Verdana" w:hAnsi="Verdana"/>
          <w:b/>
          <w:bCs/>
          <w:sz w:val="28"/>
          <w:szCs w:val="28"/>
        </w:rPr>
      </w:pPr>
    </w:p>
    <w:p w:rsidR="00794429" w:rsidRPr="002C7988" w:rsidRDefault="00B76682" w:rsidP="00871012">
      <w:pPr>
        <w:pStyle w:val="PlainText"/>
        <w:jc w:val="center"/>
        <w:rPr>
          <w:rFonts w:ascii="Verdana" w:hAnsi="Verdana"/>
          <w:b/>
          <w:bCs/>
          <w:sz w:val="40"/>
          <w:szCs w:val="40"/>
        </w:rPr>
      </w:pPr>
      <w:r w:rsidRPr="002C7988">
        <w:rPr>
          <w:rFonts w:ascii="Verdana" w:hAnsi="Verdana"/>
          <w:b/>
          <w:bCs/>
          <w:sz w:val="40"/>
          <w:szCs w:val="40"/>
        </w:rPr>
        <w:t>Shirley Ryan AbilityLab</w:t>
      </w:r>
    </w:p>
    <w:p w:rsidR="00806080" w:rsidRPr="002C7988" w:rsidRDefault="00806080" w:rsidP="00871012">
      <w:pPr>
        <w:jc w:val="center"/>
        <w:rPr>
          <w:rFonts w:ascii="Verdana" w:hAnsi="Verdana"/>
          <w:sz w:val="28"/>
        </w:rPr>
      </w:pPr>
      <w:r w:rsidRPr="002C7988">
        <w:rPr>
          <w:rFonts w:ascii="Verdana" w:hAnsi="Verdana"/>
          <w:sz w:val="28"/>
        </w:rPr>
        <w:t>355 East Erie</w:t>
      </w:r>
    </w:p>
    <w:p w:rsidR="000E61C6" w:rsidRPr="002C7988" w:rsidRDefault="00794429" w:rsidP="00871012">
      <w:pPr>
        <w:jc w:val="center"/>
        <w:rPr>
          <w:rFonts w:ascii="Verdana" w:hAnsi="Verdana" w:cs="Arial"/>
          <w:b/>
          <w:bCs/>
          <w:sz w:val="28"/>
          <w:szCs w:val="28"/>
        </w:rPr>
      </w:pPr>
      <w:r w:rsidRPr="002C7988">
        <w:rPr>
          <w:rFonts w:ascii="Verdana" w:hAnsi="Verdana" w:cs="Arial"/>
          <w:sz w:val="28"/>
        </w:rPr>
        <w:t>Chicago, Illinois</w:t>
      </w:r>
    </w:p>
    <w:p w:rsidR="00C97C12" w:rsidRPr="002C7988" w:rsidRDefault="002C7988" w:rsidP="004659F1">
      <w:pPr>
        <w:pStyle w:val="PlainText"/>
        <w:rPr>
          <w:rFonts w:ascii="Verdana" w:hAnsi="Verdana" w:cs="Arial"/>
          <w:b/>
          <w:sz w:val="28"/>
          <w:szCs w:val="28"/>
        </w:rPr>
      </w:pPr>
      <w:r>
        <w:rPr>
          <w:rFonts w:ascii="Verdana" w:hAnsi="Verdana" w:cs="Arial"/>
          <w:b/>
          <w:noProof/>
          <w:sz w:val="28"/>
          <w:szCs w:val="28"/>
        </w:rPr>
        <w:drawing>
          <wp:anchor distT="0" distB="0" distL="114300" distR="114300" simplePos="0" relativeHeight="251714048" behindDoc="0" locked="0" layoutInCell="1" allowOverlap="1">
            <wp:simplePos x="0" y="0"/>
            <wp:positionH relativeFrom="column">
              <wp:posOffset>1607820</wp:posOffset>
            </wp:positionH>
            <wp:positionV relativeFrom="page">
              <wp:posOffset>8787130</wp:posOffset>
            </wp:positionV>
            <wp:extent cx="2567940" cy="882015"/>
            <wp:effectExtent l="0" t="0" r="381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hirley Ryan AbilityLab_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67940" cy="882015"/>
                    </a:xfrm>
                    <a:prstGeom prst="rect">
                      <a:avLst/>
                    </a:prstGeom>
                  </pic:spPr>
                </pic:pic>
              </a:graphicData>
            </a:graphic>
            <wp14:sizeRelH relativeFrom="margin">
              <wp14:pctWidth>0</wp14:pctWidth>
            </wp14:sizeRelH>
            <wp14:sizeRelV relativeFrom="margin">
              <wp14:pctHeight>0</wp14:pctHeight>
            </wp14:sizeRelV>
          </wp:anchor>
        </w:drawing>
      </w:r>
      <w:r w:rsidR="000E61C6" w:rsidRPr="002C7988">
        <w:rPr>
          <w:rFonts w:ascii="Verdana" w:hAnsi="Verdana" w:cs="Arial"/>
          <w:b/>
          <w:sz w:val="28"/>
          <w:szCs w:val="28"/>
        </w:rPr>
        <w:br w:type="column"/>
      </w:r>
      <w:r w:rsidR="004659F1" w:rsidRPr="002C7988">
        <w:rPr>
          <w:rFonts w:ascii="Verdana" w:hAnsi="Verdana" w:cs="Arial"/>
          <w:b/>
          <w:noProof/>
        </w:rPr>
        <w:lastRenderedPageBreak/>
        <mc:AlternateContent>
          <mc:Choice Requires="wps">
            <w:drawing>
              <wp:anchor distT="0" distB="0" distL="114300" distR="114300" simplePos="0" relativeHeight="251683328" behindDoc="0" locked="0" layoutInCell="1" allowOverlap="1" wp14:anchorId="532711F5" wp14:editId="1CE8C1E4">
                <wp:simplePos x="0" y="0"/>
                <wp:positionH relativeFrom="column">
                  <wp:posOffset>0</wp:posOffset>
                </wp:positionH>
                <wp:positionV relativeFrom="paragraph">
                  <wp:posOffset>-390525</wp:posOffset>
                </wp:positionV>
                <wp:extent cx="5838825" cy="676275"/>
                <wp:effectExtent l="0" t="0" r="9525" b="9525"/>
                <wp:wrapNone/>
                <wp:docPr id="27" name="Rounded Rectangle 27"/>
                <wp:cNvGraphicFramePr/>
                <a:graphic xmlns:a="http://schemas.openxmlformats.org/drawingml/2006/main">
                  <a:graphicData uri="http://schemas.microsoft.com/office/word/2010/wordprocessingShape">
                    <wps:wsp>
                      <wps:cNvSpPr/>
                      <wps:spPr>
                        <a:xfrm>
                          <a:off x="0" y="0"/>
                          <a:ext cx="5838825" cy="676275"/>
                        </a:xfrm>
                        <a:prstGeom prst="roundRect">
                          <a:avLst/>
                        </a:prstGeom>
                        <a:gradFill flip="none" rotWithShape="1">
                          <a:gsLst>
                            <a:gs pos="0">
                              <a:schemeClr val="accent3"/>
                            </a:gs>
                            <a:gs pos="100000">
                              <a:schemeClr val="accent2">
                                <a:lumMod val="75000"/>
                              </a:schemeClr>
                            </a:gs>
                          </a:gsLst>
                          <a:lin ang="0" scaled="1"/>
                          <a:tileRect/>
                        </a:gradFill>
                        <a:ln>
                          <a:noFill/>
                        </a:ln>
                      </wps:spPr>
                      <wps:style>
                        <a:lnRef idx="2">
                          <a:schemeClr val="accent3">
                            <a:shade val="50000"/>
                          </a:schemeClr>
                        </a:lnRef>
                        <a:fillRef idx="1">
                          <a:schemeClr val="accent3"/>
                        </a:fillRef>
                        <a:effectRef idx="0">
                          <a:schemeClr val="accent3"/>
                        </a:effectRef>
                        <a:fontRef idx="minor">
                          <a:schemeClr val="lt1"/>
                        </a:fontRef>
                      </wps:style>
                      <wps:txbx>
                        <w:txbxContent>
                          <w:p w:rsidR="00FD01D8" w:rsidRPr="001511A0" w:rsidRDefault="00FD01D8" w:rsidP="004659F1">
                            <w:pPr>
                              <w:pStyle w:val="PlainText"/>
                              <w:rPr>
                                <w:rFonts w:ascii="Arial" w:hAnsi="Arial" w:cs="Arial"/>
                                <w:color w:val="000000" w:themeColor="text1"/>
                                <w:sz w:val="28"/>
                                <w:szCs w:val="28"/>
                              </w:rPr>
                            </w:pPr>
                            <w:r w:rsidRPr="001511A0">
                              <w:rPr>
                                <w:rFonts w:ascii="Verdana" w:hAnsi="Verdana" w:cs="Arial"/>
                                <w:color w:val="000000" w:themeColor="text1"/>
                                <w:sz w:val="32"/>
                              </w:rPr>
                              <w:t>41</w:t>
                            </w:r>
                            <w:r w:rsidRPr="001511A0">
                              <w:rPr>
                                <w:rFonts w:ascii="Verdana" w:hAnsi="Verdana" w:cs="Arial"/>
                                <w:color w:val="000000" w:themeColor="text1"/>
                                <w:sz w:val="32"/>
                                <w:vertAlign w:val="superscript"/>
                              </w:rPr>
                              <w:t>st</w:t>
                            </w:r>
                            <w:r w:rsidRPr="001511A0">
                              <w:rPr>
                                <w:rFonts w:ascii="Verdana" w:hAnsi="Verdana" w:cs="Arial"/>
                                <w:color w:val="000000" w:themeColor="text1"/>
                                <w:sz w:val="32"/>
                              </w:rPr>
                              <w:t xml:space="preserve"> Annual Interdisciplinary Spinal Cord Injury/Disease Course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2711F5" id="Rounded Rectangle 27" o:spid="_x0000_s1026" style="position:absolute;margin-left:0;margin-top:-30.75pt;width:459.75pt;height:53.2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" fillcolor="#a7ea52 [3206]" stroked="f" strokeweight="2pt">
                <v:fill color2="#11b1ea [2405]" rotate="t" angle="90" focus="100%" type="gradient"/>
                <v:textbox inset=",0,,0">
                  <w:txbxContent>
                    <w:p w:rsidR="00FD01D8" w:rsidRPr="001511A0" w:rsidRDefault="00FD01D8" w:rsidP="004659F1">
                      <w:pPr>
                        <w:pStyle w:val="PlainText"/>
                        <w:rPr>
                          <w:rFonts w:ascii="Arial" w:hAnsi="Arial" w:cs="Arial"/>
                          <w:color w:val="000000" w:themeColor="text1"/>
                          <w:sz w:val="28"/>
                          <w:szCs w:val="28"/>
                        </w:rPr>
                      </w:pPr>
                      <w:r w:rsidRPr="001511A0">
                        <w:rPr>
                          <w:rFonts w:ascii="Verdana" w:hAnsi="Verdana" w:cs="Arial"/>
                          <w:color w:val="000000" w:themeColor="text1"/>
                          <w:sz w:val="32"/>
                        </w:rPr>
                        <w:t>41</w:t>
                      </w:r>
                      <w:r w:rsidRPr="001511A0">
                        <w:rPr>
                          <w:rFonts w:ascii="Verdana" w:hAnsi="Verdana" w:cs="Arial"/>
                          <w:color w:val="000000" w:themeColor="text1"/>
                          <w:sz w:val="32"/>
                          <w:vertAlign w:val="superscript"/>
                        </w:rPr>
                        <w:t>st</w:t>
                      </w:r>
                      <w:r w:rsidRPr="001511A0">
                        <w:rPr>
                          <w:rFonts w:ascii="Verdana" w:hAnsi="Verdana" w:cs="Arial"/>
                          <w:color w:val="000000" w:themeColor="text1"/>
                          <w:sz w:val="32"/>
                        </w:rPr>
                        <w:t xml:space="preserve"> Annual Interdisciplinary Spinal Cord Injury/Disease Course</w:t>
                      </w:r>
                    </w:p>
                  </w:txbxContent>
                </v:textbox>
              </v:roundrect>
            </w:pict>
          </mc:Fallback>
        </mc:AlternateContent>
      </w:r>
    </w:p>
    <w:p w:rsidR="00012909" w:rsidRPr="002C7988" w:rsidRDefault="00012909" w:rsidP="004A409E">
      <w:pPr>
        <w:rPr>
          <w:rFonts w:ascii="Verdana" w:hAnsi="Verdana" w:cs="Arial"/>
        </w:rPr>
      </w:pPr>
    </w:p>
    <w:p w:rsidR="00806080" w:rsidRPr="002C7988" w:rsidRDefault="00806080" w:rsidP="00871012">
      <w:pPr>
        <w:pStyle w:val="BodyText"/>
        <w:jc w:val="center"/>
        <w:rPr>
          <w:rFonts w:ascii="Verdana" w:hAnsi="Verdana" w:cs="Arial"/>
          <w:sz w:val="24"/>
          <w:szCs w:val="24"/>
        </w:rPr>
      </w:pPr>
    </w:p>
    <w:p w:rsidR="00871012" w:rsidRPr="002C7988" w:rsidRDefault="00871012" w:rsidP="00871012">
      <w:pPr>
        <w:pStyle w:val="BodyText"/>
        <w:rPr>
          <w:rFonts w:ascii="Verdana" w:hAnsi="Verdana" w:cs="Arial"/>
          <w:b w:val="0"/>
          <w:sz w:val="20"/>
        </w:rPr>
      </w:pPr>
      <w:r w:rsidRPr="002C7988">
        <w:rPr>
          <w:rFonts w:ascii="Verdana" w:hAnsi="Verdana" w:cs="Arial"/>
          <w:b w:val="0"/>
          <w:bCs/>
          <w:sz w:val="20"/>
        </w:rPr>
        <w:t>The AbilityLab Academy is the not-for-profit, educational arm of the Shirley Ryan AbilityLab (formerly known as the Rehabilitation Institute of Chicago). We are dedicated to advancing the ability of healthcare professionals by sharing the latest scientific discoveries and clinical practices that accelerate outcomes for patients.</w:t>
      </w:r>
    </w:p>
    <w:p w:rsidR="00871012" w:rsidRPr="002C7988" w:rsidRDefault="00871012" w:rsidP="00871012">
      <w:pPr>
        <w:pStyle w:val="BodyText"/>
        <w:tabs>
          <w:tab w:val="clear" w:pos="-720"/>
        </w:tabs>
        <w:jc w:val="left"/>
        <w:rPr>
          <w:rFonts w:ascii="Verdana" w:hAnsi="Verdana" w:cs="Arial"/>
          <w:b w:val="0"/>
          <w:sz w:val="20"/>
        </w:rPr>
      </w:pPr>
    </w:p>
    <w:p w:rsidR="00871012" w:rsidRPr="002C7988" w:rsidRDefault="00871012" w:rsidP="00871012">
      <w:pPr>
        <w:pStyle w:val="BodyText"/>
        <w:tabs>
          <w:tab w:val="clear" w:pos="-720"/>
        </w:tabs>
        <w:jc w:val="left"/>
        <w:rPr>
          <w:rFonts w:ascii="Verdana" w:hAnsi="Verdana" w:cs="Arial"/>
          <w:b w:val="0"/>
          <w:sz w:val="20"/>
        </w:rPr>
      </w:pPr>
      <w:r w:rsidRPr="002C7988">
        <w:rPr>
          <w:rFonts w:ascii="Verdana" w:hAnsi="Verdana" w:cs="Arial"/>
          <w:b w:val="0"/>
          <w:sz w:val="20"/>
        </w:rPr>
        <w:t>Our hospital has been ranked the “Best Rehabilitation Hospital in America” for 2</w:t>
      </w:r>
      <w:r w:rsidR="00FD01D8">
        <w:rPr>
          <w:rFonts w:ascii="Verdana" w:hAnsi="Verdana" w:cs="Arial"/>
          <w:b w:val="0"/>
          <w:sz w:val="20"/>
        </w:rPr>
        <w:t>7</w:t>
      </w:r>
      <w:r w:rsidRPr="002C7988">
        <w:rPr>
          <w:rFonts w:ascii="Verdana" w:hAnsi="Verdana" w:cs="Arial"/>
          <w:b w:val="0"/>
          <w:sz w:val="20"/>
        </w:rPr>
        <w:t xml:space="preserve"> consecutive years, and our commitment to education and training has always been an integral part of that success. As our organization takes its next step in transforming rehabilitation, the Abilitylab Academy, is committed to bringing you new and innovative opportunities to learn.</w:t>
      </w:r>
    </w:p>
    <w:p w:rsidR="00012909" w:rsidRPr="002C7988" w:rsidRDefault="00586F27" w:rsidP="00012909">
      <w:pPr>
        <w:pStyle w:val="BodyText"/>
        <w:tabs>
          <w:tab w:val="clear" w:pos="-720"/>
        </w:tabs>
        <w:jc w:val="left"/>
        <w:rPr>
          <w:rFonts w:ascii="Verdana" w:hAnsi="Verdana" w:cs="Arial"/>
          <w:b w:val="0"/>
          <w:sz w:val="20"/>
        </w:rPr>
      </w:pPr>
      <w:r w:rsidRPr="002C7988">
        <w:rPr>
          <w:rFonts w:ascii="Verdana" w:hAnsi="Verdana" w:cs="Arial"/>
          <w:b w:val="0"/>
          <w:noProof/>
          <w:snapToGrid/>
          <w:sz w:val="20"/>
        </w:rPr>
        <mc:AlternateContent>
          <mc:Choice Requires="wps">
            <w:drawing>
              <wp:anchor distT="0" distB="0" distL="114300" distR="114300" simplePos="0" relativeHeight="251668992" behindDoc="0" locked="0" layoutInCell="1" allowOverlap="1" wp14:anchorId="194A2A5B" wp14:editId="4D47A93E">
                <wp:simplePos x="0" y="0"/>
                <wp:positionH relativeFrom="column">
                  <wp:posOffset>-47625</wp:posOffset>
                </wp:positionH>
                <wp:positionV relativeFrom="paragraph">
                  <wp:posOffset>113030</wp:posOffset>
                </wp:positionV>
                <wp:extent cx="5838825" cy="238125"/>
                <wp:effectExtent l="0" t="0" r="9525" b="9525"/>
                <wp:wrapNone/>
                <wp:docPr id="18" name="Rounded Rectangle 18"/>
                <wp:cNvGraphicFramePr/>
                <a:graphic xmlns:a="http://schemas.openxmlformats.org/drawingml/2006/main">
                  <a:graphicData uri="http://schemas.microsoft.com/office/word/2010/wordprocessingShape">
                    <wps:wsp>
                      <wps:cNvSpPr/>
                      <wps:spPr>
                        <a:xfrm>
                          <a:off x="0" y="0"/>
                          <a:ext cx="5838825" cy="238125"/>
                        </a:xfrm>
                        <a:prstGeom prst="roundRect">
                          <a:avLst/>
                        </a:prstGeom>
                        <a:gradFill flip="none" rotWithShape="1">
                          <a:gsLst>
                            <a:gs pos="0">
                              <a:schemeClr val="accent3"/>
                            </a:gs>
                            <a:gs pos="100000">
                              <a:schemeClr val="accent2">
                                <a:lumMod val="75000"/>
                              </a:schemeClr>
                            </a:gs>
                          </a:gsLst>
                          <a:lin ang="0" scaled="1"/>
                          <a:tileRect/>
                        </a:gradFill>
                        <a:ln>
                          <a:noFill/>
                        </a:ln>
                      </wps:spPr>
                      <wps:style>
                        <a:lnRef idx="2">
                          <a:schemeClr val="accent3">
                            <a:shade val="50000"/>
                          </a:schemeClr>
                        </a:lnRef>
                        <a:fillRef idx="1">
                          <a:schemeClr val="accent3"/>
                        </a:fillRef>
                        <a:effectRef idx="0">
                          <a:schemeClr val="accent3"/>
                        </a:effectRef>
                        <a:fontRef idx="minor">
                          <a:schemeClr val="lt1"/>
                        </a:fontRef>
                      </wps:style>
                      <wps:txbx>
                        <w:txbxContent>
                          <w:p w:rsidR="00FD01D8" w:rsidRPr="00586F27" w:rsidRDefault="00FD01D8" w:rsidP="00586F27">
                            <w:pPr>
                              <w:rPr>
                                <w:rFonts w:ascii="Arial" w:hAnsi="Arial" w:cs="Arial"/>
                                <w:b/>
                                <w:smallCaps/>
                                <w:color w:val="000000" w:themeColor="text1"/>
                                <w:sz w:val="22"/>
                              </w:rPr>
                            </w:pPr>
                            <w:r w:rsidRPr="00586F27">
                              <w:rPr>
                                <w:rFonts w:ascii="Arial" w:hAnsi="Arial" w:cs="Arial"/>
                                <w:b/>
                                <w:smallCaps/>
                                <w:color w:val="000000" w:themeColor="text1"/>
                                <w:sz w:val="22"/>
                              </w:rPr>
                              <w:t>Course Description</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94A2A5B" id="Rounded Rectangle 18" o:spid="_x0000_s1027" style="position:absolute;margin-left:-3.75pt;margin-top:8.9pt;width:459.75pt;height:18.75pt;z-index:251668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" fillcolor="#a7ea52 [3206]" stroked="f" strokeweight="2pt">
                <v:fill color2="#11b1ea [2405]" rotate="t" angle="90" focus="100%" type="gradient"/>
                <v:textbox inset=",0,,0">
                  <w:txbxContent>
                    <w:p w:rsidR="00FD01D8" w:rsidRPr="00586F27" w:rsidRDefault="00FD01D8" w:rsidP="00586F27">
                      <w:pPr>
                        <w:rPr>
                          <w:rFonts w:ascii="Arial" w:hAnsi="Arial" w:cs="Arial"/>
                          <w:b/>
                          <w:smallCaps/>
                          <w:color w:val="000000" w:themeColor="text1"/>
                          <w:sz w:val="22"/>
                        </w:rPr>
                      </w:pPr>
                      <w:r w:rsidRPr="00586F27">
                        <w:rPr>
                          <w:rFonts w:ascii="Arial" w:hAnsi="Arial" w:cs="Arial"/>
                          <w:b/>
                          <w:smallCaps/>
                          <w:color w:val="000000" w:themeColor="text1"/>
                          <w:sz w:val="22"/>
                        </w:rPr>
                        <w:t>Course Description</w:t>
                      </w:r>
                    </w:p>
                  </w:txbxContent>
                </v:textbox>
              </v:roundrect>
            </w:pict>
          </mc:Fallback>
        </mc:AlternateContent>
      </w:r>
    </w:p>
    <w:p w:rsidR="00586F27" w:rsidRPr="002C7988" w:rsidRDefault="00586F27" w:rsidP="00012909">
      <w:pPr>
        <w:pStyle w:val="BodyText"/>
        <w:tabs>
          <w:tab w:val="clear" w:pos="-720"/>
        </w:tabs>
        <w:jc w:val="left"/>
        <w:rPr>
          <w:rFonts w:ascii="Verdana" w:hAnsi="Verdana" w:cs="Arial"/>
          <w:b w:val="0"/>
          <w:sz w:val="20"/>
        </w:rPr>
      </w:pPr>
    </w:p>
    <w:p w:rsidR="00586F27" w:rsidRPr="002C7988" w:rsidRDefault="00586F27" w:rsidP="00012909">
      <w:pPr>
        <w:pStyle w:val="BodyText"/>
        <w:tabs>
          <w:tab w:val="clear" w:pos="-720"/>
        </w:tabs>
        <w:jc w:val="left"/>
        <w:rPr>
          <w:rFonts w:ascii="Verdana" w:hAnsi="Verdana" w:cs="Arial"/>
          <w:b w:val="0"/>
          <w:sz w:val="20"/>
        </w:rPr>
      </w:pPr>
    </w:p>
    <w:p w:rsidR="00171EB2" w:rsidRPr="002C7988" w:rsidRDefault="00171EB2" w:rsidP="00171EB2">
      <w:pPr>
        <w:rPr>
          <w:rFonts w:ascii="Verdana" w:hAnsi="Verdana"/>
        </w:rPr>
      </w:pPr>
      <w:r w:rsidRPr="002C7988">
        <w:rPr>
          <w:rFonts w:ascii="Verdana" w:hAnsi="Verdana"/>
        </w:rPr>
        <w:t xml:space="preserve">The emotional, physical and medical needs are important factors in building and maintaining a healthy lifestyle after a spinal cord injury/disease (SCI/D). Practitioners </w:t>
      </w:r>
      <w:r w:rsidR="001B4A6D" w:rsidRPr="002C7988">
        <w:rPr>
          <w:rFonts w:ascii="Verdana" w:hAnsi="Verdana"/>
        </w:rPr>
        <w:t xml:space="preserve">can build better therapeutic interventions when they </w:t>
      </w:r>
      <w:r w:rsidRPr="002C7988">
        <w:rPr>
          <w:rFonts w:ascii="Verdana" w:hAnsi="Verdana"/>
        </w:rPr>
        <w:t xml:space="preserve">understand how these important </w:t>
      </w:r>
      <w:r w:rsidR="00506CE4" w:rsidRPr="002C7988">
        <w:rPr>
          <w:rFonts w:ascii="Verdana" w:hAnsi="Verdana"/>
        </w:rPr>
        <w:t>psychosocial</w:t>
      </w:r>
      <w:r w:rsidRPr="002C7988">
        <w:rPr>
          <w:rFonts w:ascii="Verdana" w:hAnsi="Verdana"/>
        </w:rPr>
        <w:t xml:space="preserve"> and physical elements </w:t>
      </w:r>
      <w:r w:rsidR="00623927" w:rsidRPr="002C7988">
        <w:rPr>
          <w:rFonts w:ascii="Verdana" w:hAnsi="Verdana"/>
        </w:rPr>
        <w:t>influences</w:t>
      </w:r>
      <w:r w:rsidRPr="002C7988">
        <w:rPr>
          <w:rFonts w:ascii="Verdana" w:hAnsi="Verdana"/>
        </w:rPr>
        <w:t xml:space="preserve"> their patients</w:t>
      </w:r>
      <w:r w:rsidR="001B4A6D" w:rsidRPr="002C7988">
        <w:rPr>
          <w:rFonts w:ascii="Verdana" w:hAnsi="Verdana"/>
        </w:rPr>
        <w:t xml:space="preserve"> and change over time.</w:t>
      </w:r>
      <w:r w:rsidRPr="002C7988">
        <w:rPr>
          <w:rFonts w:ascii="Verdana" w:hAnsi="Verdana"/>
        </w:rPr>
        <w:t xml:space="preserve"> This interdisciplinary, evidence-based course focuses on the resources and lifestyle strategies that allow individuals to achieve their highest quality of life.  Day 1 will discuss aging issues with a SCI</w:t>
      </w:r>
      <w:r w:rsidR="00AB5712" w:rsidRPr="002C7988">
        <w:rPr>
          <w:rFonts w:ascii="Verdana" w:hAnsi="Verdana"/>
        </w:rPr>
        <w:t>/D</w:t>
      </w:r>
      <w:r w:rsidRPr="002C7988">
        <w:rPr>
          <w:rFonts w:ascii="Verdana" w:hAnsi="Verdana"/>
        </w:rPr>
        <w:t>, bone density, bowel and bladder and sexuality. Day 2 will focus on the resources available after therapy ends and how to help patients become a consumer of research. Day 3 will tap into the emotional issues of living with a SCI</w:t>
      </w:r>
      <w:r w:rsidR="00AB5712" w:rsidRPr="002C7988">
        <w:rPr>
          <w:rFonts w:ascii="Verdana" w:hAnsi="Verdana"/>
        </w:rPr>
        <w:t>/D</w:t>
      </w:r>
      <w:r w:rsidRPr="002C7988">
        <w:rPr>
          <w:rFonts w:ascii="Verdana" w:hAnsi="Verdana"/>
        </w:rPr>
        <w:t xml:space="preserve">. All 3 days include hands-on workshops where participants will build on their clinical skills in areas such as mobility, splinting, FES and locomotor training. </w:t>
      </w:r>
    </w:p>
    <w:p w:rsidR="00171EB2" w:rsidRPr="002C7988" w:rsidRDefault="00171EB2" w:rsidP="00171EB2">
      <w:pPr>
        <w:rPr>
          <w:rFonts w:ascii="Verdana" w:hAnsi="Verdana"/>
          <w:bCs/>
        </w:rPr>
      </w:pPr>
    </w:p>
    <w:p w:rsidR="00171EB2" w:rsidRPr="00B01BA0" w:rsidRDefault="00171EB2" w:rsidP="00171EB2">
      <w:pPr>
        <w:tabs>
          <w:tab w:val="left" w:pos="-720"/>
        </w:tabs>
        <w:suppressAutoHyphens/>
        <w:rPr>
          <w:rFonts w:ascii="Verdana" w:hAnsi="Verdana"/>
          <w:b/>
          <w:i/>
          <w:spacing w:val="-3"/>
        </w:rPr>
      </w:pPr>
      <w:r w:rsidRPr="00B01BA0">
        <w:rPr>
          <w:rFonts w:ascii="Verdana" w:hAnsi="Verdana"/>
          <w:b/>
          <w:i/>
          <w:spacing w:val="-3"/>
        </w:rPr>
        <w:t xml:space="preserve">Successful completion: </w:t>
      </w:r>
    </w:p>
    <w:p w:rsidR="00171EB2" w:rsidRPr="002C7988" w:rsidRDefault="00171EB2" w:rsidP="00171EB2">
      <w:pPr>
        <w:tabs>
          <w:tab w:val="left" w:pos="-720"/>
        </w:tabs>
        <w:suppressAutoHyphens/>
        <w:rPr>
          <w:rFonts w:ascii="Verdana" w:hAnsi="Verdana"/>
          <w:spacing w:val="-3"/>
        </w:rPr>
      </w:pPr>
      <w:r w:rsidRPr="002C7988">
        <w:rPr>
          <w:rFonts w:ascii="Verdana" w:hAnsi="Verdana"/>
          <w:spacing w:val="-3"/>
        </w:rPr>
        <w:t>Participants will complete 2-3 hours of self-study activities in advance of this three-day course. These self-study activities for the SCI</w:t>
      </w:r>
      <w:r w:rsidR="00AB5712" w:rsidRPr="002C7988">
        <w:rPr>
          <w:rFonts w:ascii="Verdana" w:hAnsi="Verdana"/>
          <w:spacing w:val="-3"/>
        </w:rPr>
        <w:t>/D</w:t>
      </w:r>
      <w:r w:rsidRPr="002C7988">
        <w:rPr>
          <w:rFonts w:ascii="Verdana" w:hAnsi="Verdana"/>
          <w:spacing w:val="-3"/>
        </w:rPr>
        <w:t xml:space="preserve"> course will consist of web</w:t>
      </w:r>
      <w:r w:rsidR="00B01BA0">
        <w:rPr>
          <w:rFonts w:ascii="Verdana" w:hAnsi="Verdana"/>
          <w:spacing w:val="-3"/>
        </w:rPr>
        <w:t>inars, readings and exercises that</w:t>
      </w:r>
      <w:r w:rsidRPr="002C7988">
        <w:rPr>
          <w:rFonts w:ascii="Verdana" w:hAnsi="Verdana"/>
          <w:spacing w:val="-3"/>
        </w:rPr>
        <w:t xml:space="preserve"> provide a foundation for the in-person lab and workshops.  In order to receive contact hours, daily sign in and completion of an on line evaluation are required. </w:t>
      </w:r>
    </w:p>
    <w:p w:rsidR="00C34C63" w:rsidRPr="002C7988" w:rsidRDefault="00C34C63" w:rsidP="00C34C63">
      <w:pPr>
        <w:contextualSpacing/>
        <w:rPr>
          <w:rFonts w:ascii="Verdana" w:hAnsi="Verdana" w:cs="Arial"/>
        </w:rPr>
      </w:pPr>
    </w:p>
    <w:p w:rsidR="00586F27" w:rsidRPr="002C7988" w:rsidRDefault="001D661F" w:rsidP="00012909">
      <w:pPr>
        <w:rPr>
          <w:rFonts w:ascii="Verdana" w:hAnsi="Verdana" w:cs="Arial"/>
          <w:snapToGrid w:val="0"/>
          <w:spacing w:val="-3"/>
        </w:rPr>
      </w:pPr>
      <w:r w:rsidRPr="002C7988">
        <w:rPr>
          <w:rFonts w:ascii="Verdana" w:hAnsi="Verdana" w:cs="Arial"/>
          <w:b/>
          <w:noProof/>
        </w:rPr>
        <mc:AlternateContent>
          <mc:Choice Requires="wps">
            <w:drawing>
              <wp:anchor distT="0" distB="0" distL="114300" distR="114300" simplePos="0" relativeHeight="251671040" behindDoc="0" locked="0" layoutInCell="1" allowOverlap="1" wp14:anchorId="783B767D" wp14:editId="1C3D86E2">
                <wp:simplePos x="0" y="0"/>
                <wp:positionH relativeFrom="column">
                  <wp:posOffset>0</wp:posOffset>
                </wp:positionH>
                <wp:positionV relativeFrom="paragraph">
                  <wp:posOffset>31115</wp:posOffset>
                </wp:positionV>
                <wp:extent cx="5838825" cy="238125"/>
                <wp:effectExtent l="0" t="0" r="9525" b="9525"/>
                <wp:wrapNone/>
                <wp:docPr id="20" name="Rounded Rectangle 20"/>
                <wp:cNvGraphicFramePr/>
                <a:graphic xmlns:a="http://schemas.openxmlformats.org/drawingml/2006/main">
                  <a:graphicData uri="http://schemas.microsoft.com/office/word/2010/wordprocessingShape">
                    <wps:wsp>
                      <wps:cNvSpPr/>
                      <wps:spPr>
                        <a:xfrm>
                          <a:off x="0" y="0"/>
                          <a:ext cx="5838825" cy="238125"/>
                        </a:xfrm>
                        <a:prstGeom prst="roundRect">
                          <a:avLst/>
                        </a:prstGeom>
                        <a:gradFill flip="none" rotWithShape="1">
                          <a:gsLst>
                            <a:gs pos="0">
                              <a:schemeClr val="accent3"/>
                            </a:gs>
                            <a:gs pos="100000">
                              <a:schemeClr val="accent2">
                                <a:lumMod val="75000"/>
                              </a:schemeClr>
                            </a:gs>
                          </a:gsLst>
                          <a:lin ang="0" scaled="1"/>
                          <a:tileRect/>
                        </a:gradFill>
                        <a:ln>
                          <a:noFill/>
                        </a:ln>
                      </wps:spPr>
                      <wps:style>
                        <a:lnRef idx="2">
                          <a:schemeClr val="accent3">
                            <a:shade val="50000"/>
                          </a:schemeClr>
                        </a:lnRef>
                        <a:fillRef idx="1">
                          <a:schemeClr val="accent3"/>
                        </a:fillRef>
                        <a:effectRef idx="0">
                          <a:schemeClr val="accent3"/>
                        </a:effectRef>
                        <a:fontRef idx="minor">
                          <a:schemeClr val="lt1"/>
                        </a:fontRef>
                      </wps:style>
                      <wps:txbx>
                        <w:txbxContent>
                          <w:p w:rsidR="00FD01D8" w:rsidRPr="00586F27" w:rsidRDefault="00FD01D8" w:rsidP="00586F27">
                            <w:pPr>
                              <w:rPr>
                                <w:rFonts w:ascii="Arial" w:hAnsi="Arial" w:cs="Arial"/>
                                <w:b/>
                                <w:smallCaps/>
                                <w:color w:val="000000" w:themeColor="text1"/>
                                <w:sz w:val="22"/>
                              </w:rPr>
                            </w:pPr>
                            <w:r>
                              <w:rPr>
                                <w:rFonts w:ascii="Arial" w:hAnsi="Arial" w:cs="Arial"/>
                                <w:b/>
                                <w:smallCaps/>
                                <w:color w:val="000000" w:themeColor="text1"/>
                                <w:sz w:val="22"/>
                              </w:rPr>
                              <w:t>Who Should Attend</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83B767D" id="Rounded Rectangle 20" o:spid="_x0000_s1028" style="position:absolute;margin-left:0;margin-top:2.45pt;width:459.75pt;height:18.75pt;z-index:251671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" fillcolor="#a7ea52 [3206]" stroked="f" strokeweight="2pt">
                <v:fill color2="#11b1ea [2405]" rotate="t" angle="90" focus="100%" type="gradient"/>
                <v:textbox inset=",0,,0">
                  <w:txbxContent>
                    <w:p w:rsidR="00FD01D8" w:rsidRPr="00586F27" w:rsidRDefault="00FD01D8" w:rsidP="00586F27">
                      <w:pPr>
                        <w:rPr>
                          <w:rFonts w:ascii="Arial" w:hAnsi="Arial" w:cs="Arial"/>
                          <w:b/>
                          <w:smallCaps/>
                          <w:color w:val="000000" w:themeColor="text1"/>
                          <w:sz w:val="22"/>
                        </w:rPr>
                      </w:pPr>
                      <w:r>
                        <w:rPr>
                          <w:rFonts w:ascii="Arial" w:hAnsi="Arial" w:cs="Arial"/>
                          <w:b/>
                          <w:smallCaps/>
                          <w:color w:val="000000" w:themeColor="text1"/>
                          <w:sz w:val="22"/>
                        </w:rPr>
                        <w:t>Who Should Attend</w:t>
                      </w:r>
                    </w:p>
                  </w:txbxContent>
                </v:textbox>
              </v:roundrect>
            </w:pict>
          </mc:Fallback>
        </mc:AlternateContent>
      </w:r>
    </w:p>
    <w:p w:rsidR="00586F27" w:rsidRPr="002C7988" w:rsidRDefault="00586F27" w:rsidP="00012909">
      <w:pPr>
        <w:rPr>
          <w:rFonts w:ascii="Verdana" w:hAnsi="Verdana" w:cs="Arial"/>
          <w:snapToGrid w:val="0"/>
          <w:spacing w:val="-3"/>
        </w:rPr>
      </w:pPr>
    </w:p>
    <w:p w:rsidR="00576C70" w:rsidRPr="002C7988" w:rsidRDefault="00576C70" w:rsidP="00576C70">
      <w:pPr>
        <w:pStyle w:val="BodyText"/>
        <w:jc w:val="left"/>
        <w:rPr>
          <w:rFonts w:ascii="Verdana" w:hAnsi="Verdana"/>
          <w:b w:val="0"/>
          <w:sz w:val="20"/>
        </w:rPr>
      </w:pPr>
      <w:r w:rsidRPr="002C7988">
        <w:rPr>
          <w:rFonts w:ascii="Verdana" w:hAnsi="Verdana"/>
          <w:b w:val="0"/>
          <w:sz w:val="20"/>
        </w:rPr>
        <w:t>Physical Therapists, Physical Therapist Assistants, Occupational Therapists, Occupational Therapy Assistants, and Physicians (not offering CME)</w:t>
      </w:r>
    </w:p>
    <w:p w:rsidR="00012909" w:rsidRPr="002C7988" w:rsidRDefault="00012909" w:rsidP="00012909">
      <w:pPr>
        <w:pStyle w:val="BodyText"/>
        <w:tabs>
          <w:tab w:val="clear" w:pos="-720"/>
        </w:tabs>
        <w:jc w:val="left"/>
        <w:rPr>
          <w:rFonts w:ascii="Verdana" w:hAnsi="Verdana" w:cs="Arial"/>
          <w:b w:val="0"/>
          <w:sz w:val="20"/>
        </w:rPr>
      </w:pPr>
    </w:p>
    <w:p w:rsidR="001D661F" w:rsidRPr="002C7988" w:rsidRDefault="001D661F" w:rsidP="00012909">
      <w:pPr>
        <w:pStyle w:val="BodyText"/>
        <w:tabs>
          <w:tab w:val="clear" w:pos="-720"/>
        </w:tabs>
        <w:jc w:val="left"/>
        <w:rPr>
          <w:rFonts w:ascii="Verdana" w:hAnsi="Verdana" w:cs="Arial"/>
          <w:b w:val="0"/>
          <w:sz w:val="20"/>
        </w:rPr>
      </w:pPr>
      <w:r w:rsidRPr="002C7988">
        <w:rPr>
          <w:rFonts w:ascii="Verdana" w:hAnsi="Verdana" w:cs="Arial"/>
          <w:b w:val="0"/>
          <w:noProof/>
          <w:snapToGrid/>
          <w:sz w:val="20"/>
        </w:rPr>
        <mc:AlternateContent>
          <mc:Choice Requires="wps">
            <w:drawing>
              <wp:anchor distT="0" distB="0" distL="114300" distR="114300" simplePos="0" relativeHeight="251673088" behindDoc="0" locked="0" layoutInCell="1" allowOverlap="1" wp14:anchorId="67B196A2" wp14:editId="22ECB6BF">
                <wp:simplePos x="0" y="0"/>
                <wp:positionH relativeFrom="column">
                  <wp:posOffset>0</wp:posOffset>
                </wp:positionH>
                <wp:positionV relativeFrom="paragraph">
                  <wp:posOffset>34290</wp:posOffset>
                </wp:positionV>
                <wp:extent cx="5838825" cy="238125"/>
                <wp:effectExtent l="0" t="0" r="9525" b="9525"/>
                <wp:wrapNone/>
                <wp:docPr id="21" name="Rounded Rectangle 21"/>
                <wp:cNvGraphicFramePr/>
                <a:graphic xmlns:a="http://schemas.openxmlformats.org/drawingml/2006/main">
                  <a:graphicData uri="http://schemas.microsoft.com/office/word/2010/wordprocessingShape">
                    <wps:wsp>
                      <wps:cNvSpPr/>
                      <wps:spPr>
                        <a:xfrm>
                          <a:off x="0" y="0"/>
                          <a:ext cx="5838825" cy="238125"/>
                        </a:xfrm>
                        <a:prstGeom prst="roundRect">
                          <a:avLst/>
                        </a:prstGeom>
                        <a:gradFill flip="none" rotWithShape="1">
                          <a:gsLst>
                            <a:gs pos="0">
                              <a:schemeClr val="accent3"/>
                            </a:gs>
                            <a:gs pos="100000">
                              <a:schemeClr val="accent2">
                                <a:lumMod val="75000"/>
                              </a:schemeClr>
                            </a:gs>
                          </a:gsLst>
                          <a:lin ang="0" scaled="1"/>
                          <a:tileRect/>
                        </a:gradFill>
                        <a:ln>
                          <a:noFill/>
                        </a:ln>
                      </wps:spPr>
                      <wps:style>
                        <a:lnRef idx="2">
                          <a:schemeClr val="accent3">
                            <a:shade val="50000"/>
                          </a:schemeClr>
                        </a:lnRef>
                        <a:fillRef idx="1">
                          <a:schemeClr val="accent3"/>
                        </a:fillRef>
                        <a:effectRef idx="0">
                          <a:schemeClr val="accent3"/>
                        </a:effectRef>
                        <a:fontRef idx="minor">
                          <a:schemeClr val="lt1"/>
                        </a:fontRef>
                      </wps:style>
                      <wps:txbx>
                        <w:txbxContent>
                          <w:p w:rsidR="00FD01D8" w:rsidRPr="00586F27" w:rsidRDefault="00FD01D8" w:rsidP="001D661F">
                            <w:pPr>
                              <w:rPr>
                                <w:rFonts w:ascii="Arial" w:hAnsi="Arial" w:cs="Arial"/>
                                <w:b/>
                                <w:smallCaps/>
                                <w:color w:val="000000" w:themeColor="text1"/>
                                <w:sz w:val="22"/>
                              </w:rPr>
                            </w:pPr>
                            <w:r>
                              <w:rPr>
                                <w:rFonts w:ascii="Arial" w:hAnsi="Arial" w:cs="Arial"/>
                                <w:b/>
                                <w:smallCaps/>
                                <w:color w:val="000000" w:themeColor="text1"/>
                                <w:sz w:val="22"/>
                              </w:rPr>
                              <w:t>Course Objectives</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7B196A2" id="Rounded Rectangle 21" o:spid="_x0000_s1029" style="position:absolute;margin-left:0;margin-top:2.7pt;width:459.75pt;height:18.75pt;z-index:251673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" fillcolor="#a7ea52 [3206]" stroked="f" strokeweight="2pt">
                <v:fill color2="#11b1ea [2405]" rotate="t" angle="90" focus="100%" type="gradient"/>
                <v:textbox inset=",0,,0">
                  <w:txbxContent>
                    <w:p w:rsidR="00FD01D8" w:rsidRPr="00586F27" w:rsidRDefault="00FD01D8" w:rsidP="001D661F">
                      <w:pPr>
                        <w:rPr>
                          <w:rFonts w:ascii="Arial" w:hAnsi="Arial" w:cs="Arial"/>
                          <w:b/>
                          <w:smallCaps/>
                          <w:color w:val="000000" w:themeColor="text1"/>
                          <w:sz w:val="22"/>
                        </w:rPr>
                      </w:pPr>
                      <w:r>
                        <w:rPr>
                          <w:rFonts w:ascii="Arial" w:hAnsi="Arial" w:cs="Arial"/>
                          <w:b/>
                          <w:smallCaps/>
                          <w:color w:val="000000" w:themeColor="text1"/>
                          <w:sz w:val="22"/>
                        </w:rPr>
                        <w:t>Course Objectives</w:t>
                      </w:r>
                    </w:p>
                  </w:txbxContent>
                </v:textbox>
              </v:roundrect>
            </w:pict>
          </mc:Fallback>
        </mc:AlternateContent>
      </w:r>
    </w:p>
    <w:p w:rsidR="001D661F" w:rsidRPr="002C7988" w:rsidRDefault="001D661F" w:rsidP="00012909">
      <w:pPr>
        <w:pStyle w:val="BodyText"/>
        <w:tabs>
          <w:tab w:val="clear" w:pos="-720"/>
        </w:tabs>
        <w:jc w:val="left"/>
        <w:rPr>
          <w:rFonts w:ascii="Verdana" w:hAnsi="Verdana" w:cs="Arial"/>
          <w:b w:val="0"/>
          <w:sz w:val="20"/>
        </w:rPr>
      </w:pPr>
    </w:p>
    <w:p w:rsidR="00576C70" w:rsidRDefault="00576C70" w:rsidP="00576C70">
      <w:pPr>
        <w:rPr>
          <w:rFonts w:ascii="Verdana" w:hAnsi="Verdana"/>
          <w:color w:val="000000"/>
          <w:spacing w:val="-3"/>
        </w:rPr>
      </w:pPr>
      <w:r w:rsidRPr="002C7988">
        <w:rPr>
          <w:rFonts w:ascii="Verdana" w:hAnsi="Verdana"/>
          <w:color w:val="000000"/>
          <w:spacing w:val="-3"/>
        </w:rPr>
        <w:t>Upon completion of this course, participants will be able to:</w:t>
      </w:r>
    </w:p>
    <w:p w:rsidR="002C7988" w:rsidRPr="002C7988" w:rsidRDefault="002C7988" w:rsidP="00576C70">
      <w:pPr>
        <w:rPr>
          <w:rFonts w:ascii="Verdana" w:hAnsi="Verdana"/>
          <w:bCs/>
          <w:color w:val="000000"/>
          <w:spacing w:val="-3"/>
        </w:rPr>
      </w:pPr>
    </w:p>
    <w:p w:rsidR="00576C70" w:rsidRPr="002C7988" w:rsidRDefault="00576C70" w:rsidP="00576C70">
      <w:pPr>
        <w:numPr>
          <w:ilvl w:val="0"/>
          <w:numId w:val="10"/>
        </w:numPr>
        <w:rPr>
          <w:rFonts w:ascii="Verdana" w:hAnsi="Verdana"/>
          <w:spacing w:val="-3"/>
          <w:szCs w:val="22"/>
        </w:rPr>
      </w:pPr>
      <w:r w:rsidRPr="002C7988">
        <w:rPr>
          <w:rFonts w:ascii="Verdana" w:hAnsi="Verdana"/>
          <w:spacing w:val="-3"/>
          <w:szCs w:val="22"/>
        </w:rPr>
        <w:t>Identify current research and trends in the treatment of balance and locomotion in persons with spinal cord injuries.</w:t>
      </w:r>
    </w:p>
    <w:p w:rsidR="00576C70" w:rsidRPr="002C7988" w:rsidRDefault="00576C70" w:rsidP="00576C70">
      <w:pPr>
        <w:numPr>
          <w:ilvl w:val="0"/>
          <w:numId w:val="10"/>
        </w:numPr>
        <w:rPr>
          <w:rFonts w:ascii="Verdana" w:hAnsi="Verdana"/>
          <w:szCs w:val="22"/>
        </w:rPr>
      </w:pPr>
      <w:r w:rsidRPr="002C7988">
        <w:rPr>
          <w:rFonts w:ascii="Verdana" w:hAnsi="Verdana"/>
          <w:spacing w:val="-3"/>
          <w:szCs w:val="22"/>
        </w:rPr>
        <w:t xml:space="preserve">Discuss psychosocial, sexuality, hygiene and intimacy considerations for persons living with a spinal cord injury.    </w:t>
      </w:r>
    </w:p>
    <w:p w:rsidR="00576C70" w:rsidRPr="002C7988" w:rsidRDefault="00576C70" w:rsidP="00576C70">
      <w:pPr>
        <w:numPr>
          <w:ilvl w:val="0"/>
          <w:numId w:val="10"/>
        </w:numPr>
        <w:rPr>
          <w:rFonts w:ascii="Verdana" w:hAnsi="Verdana"/>
          <w:szCs w:val="22"/>
        </w:rPr>
      </w:pPr>
      <w:r w:rsidRPr="002C7988">
        <w:rPr>
          <w:rFonts w:ascii="Verdana" w:hAnsi="Verdana"/>
          <w:spacing w:val="-3"/>
          <w:szCs w:val="22"/>
        </w:rPr>
        <w:t xml:space="preserve">Review &amp; discuss seating considerations for persons living with a spinal cord injury.    </w:t>
      </w:r>
    </w:p>
    <w:p w:rsidR="00576C70" w:rsidRPr="002C7988" w:rsidRDefault="00576C70" w:rsidP="00576C70">
      <w:pPr>
        <w:numPr>
          <w:ilvl w:val="0"/>
          <w:numId w:val="10"/>
        </w:numPr>
        <w:rPr>
          <w:rFonts w:ascii="Verdana" w:hAnsi="Verdana"/>
          <w:szCs w:val="22"/>
        </w:rPr>
      </w:pPr>
      <w:r w:rsidRPr="002C7988">
        <w:rPr>
          <w:rFonts w:ascii="Verdana" w:hAnsi="Verdana"/>
          <w:spacing w:val="-3"/>
          <w:szCs w:val="22"/>
        </w:rPr>
        <w:t>Demonstrate performance skills of functional mobility and mat skills, basic wheelchair skills or KAFO/ locomotor training in persons with a spinal cord injury</w:t>
      </w:r>
    </w:p>
    <w:p w:rsidR="00576C70" w:rsidRPr="002C7988" w:rsidRDefault="00576C70" w:rsidP="00576C70">
      <w:pPr>
        <w:numPr>
          <w:ilvl w:val="0"/>
          <w:numId w:val="10"/>
        </w:numPr>
        <w:rPr>
          <w:rFonts w:ascii="Verdana" w:hAnsi="Verdana"/>
          <w:szCs w:val="22"/>
        </w:rPr>
      </w:pPr>
      <w:r w:rsidRPr="002C7988">
        <w:rPr>
          <w:rFonts w:ascii="Verdana" w:hAnsi="Verdana"/>
          <w:spacing w:val="-3"/>
          <w:szCs w:val="22"/>
        </w:rPr>
        <w:t xml:space="preserve">Practice interventions related to </w:t>
      </w:r>
      <w:r w:rsidR="008D63D8" w:rsidRPr="002C7988">
        <w:rPr>
          <w:rFonts w:ascii="Verdana" w:hAnsi="Verdana"/>
          <w:spacing w:val="-3"/>
          <w:szCs w:val="22"/>
        </w:rPr>
        <w:t xml:space="preserve"> upper extremity splinting,</w:t>
      </w:r>
      <w:r w:rsidR="001C0A62">
        <w:rPr>
          <w:rFonts w:ascii="Verdana" w:hAnsi="Verdana"/>
          <w:spacing w:val="-3"/>
          <w:szCs w:val="22"/>
        </w:rPr>
        <w:t xml:space="preserve"> shoulder management, UE</w:t>
      </w:r>
      <w:r w:rsidR="008D63D8" w:rsidRPr="002C7988">
        <w:rPr>
          <w:rFonts w:ascii="Verdana" w:hAnsi="Verdana"/>
          <w:spacing w:val="-3"/>
          <w:szCs w:val="22"/>
        </w:rPr>
        <w:t xml:space="preserve"> FES </w:t>
      </w:r>
      <w:r w:rsidRPr="002C7988">
        <w:rPr>
          <w:rFonts w:ascii="Verdana" w:hAnsi="Verdana"/>
          <w:spacing w:val="-3"/>
          <w:szCs w:val="22"/>
        </w:rPr>
        <w:t xml:space="preserve">and directional preference considerations in patients with a spinal cord injury  </w:t>
      </w:r>
    </w:p>
    <w:p w:rsidR="00576C70" w:rsidRPr="002C7988" w:rsidRDefault="00576C70" w:rsidP="00576C70">
      <w:pPr>
        <w:numPr>
          <w:ilvl w:val="0"/>
          <w:numId w:val="10"/>
        </w:numPr>
        <w:rPr>
          <w:rFonts w:ascii="Verdana" w:hAnsi="Verdana"/>
          <w:spacing w:val="-3"/>
          <w:szCs w:val="22"/>
        </w:rPr>
      </w:pPr>
      <w:r w:rsidRPr="002C7988">
        <w:rPr>
          <w:rFonts w:ascii="Verdana" w:hAnsi="Verdana"/>
          <w:spacing w:val="-3"/>
          <w:szCs w:val="22"/>
        </w:rPr>
        <w:lastRenderedPageBreak/>
        <w:t>Identify current research and trends in treatment related to osteoporosis and pain management.                                                              </w:t>
      </w:r>
    </w:p>
    <w:p w:rsidR="008D63D8" w:rsidRPr="002C7988" w:rsidRDefault="00917C0E" w:rsidP="003378ED">
      <w:pPr>
        <w:pStyle w:val="ListParagraph"/>
        <w:numPr>
          <w:ilvl w:val="0"/>
          <w:numId w:val="10"/>
        </w:numPr>
        <w:rPr>
          <w:rFonts w:ascii="Verdana" w:hAnsi="Verdana"/>
          <w:sz w:val="20"/>
        </w:rPr>
      </w:pPr>
      <w:r w:rsidRPr="002C7988">
        <w:rPr>
          <w:rFonts w:ascii="Verdana" w:hAnsi="Verdana"/>
          <w:sz w:val="20"/>
        </w:rPr>
        <w:t>Review and practic</w:t>
      </w:r>
      <w:r w:rsidR="001C0A62">
        <w:rPr>
          <w:rFonts w:ascii="Verdana" w:hAnsi="Verdana"/>
          <w:sz w:val="20"/>
        </w:rPr>
        <w:t>e selected computer access and e</w:t>
      </w:r>
      <w:r w:rsidRPr="002C7988">
        <w:rPr>
          <w:rFonts w:ascii="Verdana" w:hAnsi="Verdana"/>
          <w:sz w:val="20"/>
        </w:rPr>
        <w:t xml:space="preserve">nvironmental aides to daily living.  </w:t>
      </w:r>
    </w:p>
    <w:p w:rsidR="00917C0E" w:rsidRPr="002C7988" w:rsidRDefault="008D63D8" w:rsidP="003378ED">
      <w:pPr>
        <w:pStyle w:val="ListParagraph"/>
        <w:numPr>
          <w:ilvl w:val="0"/>
          <w:numId w:val="10"/>
        </w:numPr>
        <w:rPr>
          <w:rFonts w:ascii="Verdana" w:hAnsi="Verdana"/>
          <w:sz w:val="20"/>
        </w:rPr>
      </w:pPr>
      <w:r w:rsidRPr="002C7988">
        <w:rPr>
          <w:rFonts w:ascii="Verdana" w:hAnsi="Verdana"/>
          <w:sz w:val="20"/>
        </w:rPr>
        <w:t>Discuss issues of medical management and co-morbidities related to aging with a spinal cord injury</w:t>
      </w:r>
    </w:p>
    <w:p w:rsidR="001D661F" w:rsidRPr="002C7988" w:rsidRDefault="001D661F" w:rsidP="00012909">
      <w:pPr>
        <w:pStyle w:val="BodyText"/>
        <w:jc w:val="left"/>
        <w:rPr>
          <w:rFonts w:ascii="Verdana" w:hAnsi="Verdana" w:cs="Arial"/>
          <w:sz w:val="20"/>
        </w:rPr>
      </w:pPr>
    </w:p>
    <w:p w:rsidR="00F83DED" w:rsidRPr="002C7988" w:rsidRDefault="00F83DED" w:rsidP="00C71DB9">
      <w:pPr>
        <w:pStyle w:val="BodyText"/>
        <w:rPr>
          <w:rFonts w:ascii="Verdana" w:hAnsi="Verdana" w:cs="Arial"/>
          <w:i/>
          <w:iCs/>
          <w:snapToGrid/>
          <w:sz w:val="20"/>
          <w:lang w:val="fr-FR"/>
        </w:rPr>
      </w:pPr>
    </w:p>
    <w:p w:rsidR="00C71DB9" w:rsidRPr="002C7988" w:rsidRDefault="00F97855" w:rsidP="00C71DB9">
      <w:pPr>
        <w:pStyle w:val="BodyText"/>
        <w:rPr>
          <w:rFonts w:ascii="Verdana" w:hAnsi="Verdana" w:cs="Arial"/>
          <w:i/>
          <w:iCs/>
          <w:snapToGrid/>
          <w:sz w:val="20"/>
          <w:lang w:val="fr-FR"/>
        </w:rPr>
      </w:pPr>
      <w:r w:rsidRPr="002C7988">
        <w:rPr>
          <w:rFonts w:ascii="Verdana" w:hAnsi="Verdana" w:cs="Arial"/>
          <w:b w:val="0"/>
          <w:noProof/>
          <w:snapToGrid/>
          <w:sz w:val="20"/>
        </w:rPr>
        <mc:AlternateContent>
          <mc:Choice Requires="wps">
            <w:drawing>
              <wp:anchor distT="0" distB="0" distL="114300" distR="114300" simplePos="0" relativeHeight="251697664" behindDoc="0" locked="0" layoutInCell="1" allowOverlap="1" wp14:anchorId="45328775" wp14:editId="3E836E78">
                <wp:simplePos x="0" y="0"/>
                <wp:positionH relativeFrom="column">
                  <wp:posOffset>0</wp:posOffset>
                </wp:positionH>
                <wp:positionV relativeFrom="paragraph">
                  <wp:posOffset>-635</wp:posOffset>
                </wp:positionV>
                <wp:extent cx="5838825" cy="238125"/>
                <wp:effectExtent l="0" t="0" r="9525" b="9525"/>
                <wp:wrapNone/>
                <wp:docPr id="2" name="Rounded Rectangle 2"/>
                <wp:cNvGraphicFramePr/>
                <a:graphic xmlns:a="http://schemas.openxmlformats.org/drawingml/2006/main">
                  <a:graphicData uri="http://schemas.microsoft.com/office/word/2010/wordprocessingShape">
                    <wps:wsp>
                      <wps:cNvSpPr/>
                      <wps:spPr>
                        <a:xfrm>
                          <a:off x="0" y="0"/>
                          <a:ext cx="5838825" cy="238125"/>
                        </a:xfrm>
                        <a:prstGeom prst="roundRect">
                          <a:avLst/>
                        </a:prstGeom>
                        <a:gradFill flip="none" rotWithShape="1">
                          <a:gsLst>
                            <a:gs pos="0">
                              <a:schemeClr val="accent3"/>
                            </a:gs>
                            <a:gs pos="100000">
                              <a:schemeClr val="accent2">
                                <a:lumMod val="75000"/>
                              </a:schemeClr>
                            </a:gs>
                          </a:gsLst>
                          <a:lin ang="0" scaled="1"/>
                          <a:tileRect/>
                        </a:gradFill>
                        <a:ln>
                          <a:noFill/>
                        </a:ln>
                      </wps:spPr>
                      <wps:style>
                        <a:lnRef idx="2">
                          <a:schemeClr val="accent3">
                            <a:shade val="50000"/>
                          </a:schemeClr>
                        </a:lnRef>
                        <a:fillRef idx="1">
                          <a:schemeClr val="accent3"/>
                        </a:fillRef>
                        <a:effectRef idx="0">
                          <a:schemeClr val="accent3"/>
                        </a:effectRef>
                        <a:fontRef idx="minor">
                          <a:schemeClr val="lt1"/>
                        </a:fontRef>
                      </wps:style>
                      <wps:txbx>
                        <w:txbxContent>
                          <w:p w:rsidR="00FD01D8" w:rsidRPr="002C7988" w:rsidRDefault="00FD01D8" w:rsidP="00441520">
                            <w:pPr>
                              <w:rPr>
                                <w:rFonts w:ascii="Verdana" w:hAnsi="Verdana"/>
                                <w:b/>
                                <w:color w:val="000000" w:themeColor="text1"/>
                              </w:rPr>
                            </w:pPr>
                            <w:r w:rsidRPr="002C7988">
                              <w:rPr>
                                <w:rFonts w:ascii="Verdana" w:hAnsi="Verdana"/>
                                <w:b/>
                                <w:color w:val="000000" w:themeColor="text1"/>
                              </w:rPr>
                              <w:t>COURSE CHAIRS</w:t>
                            </w:r>
                          </w:p>
                          <w:p w:rsidR="00FD01D8" w:rsidRPr="00586F27" w:rsidRDefault="00FD01D8" w:rsidP="00F97855">
                            <w:pPr>
                              <w:rPr>
                                <w:rFonts w:ascii="Arial" w:hAnsi="Arial" w:cs="Arial"/>
                                <w:b/>
                                <w:smallCaps/>
                                <w:color w:val="000000" w:themeColor="text1"/>
                                <w:sz w:val="22"/>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5328775" id="Rounded Rectangle 2" o:spid="_x0000_s1030" style="position:absolute;left:0;text-align:left;margin-left:0;margin-top:-.05pt;width:459.75pt;height:18.75pt;z-index:251697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" fillcolor="#a7ea52 [3206]" stroked="f" strokeweight="2pt">
                <v:fill color2="#11b1ea [2405]" rotate="t" angle="90" focus="100%" type="gradient"/>
                <v:textbox inset=",0,,0">
                  <w:txbxContent>
                    <w:p w:rsidR="00FD01D8" w:rsidRPr="002C7988" w:rsidRDefault="00FD01D8" w:rsidP="00441520">
                      <w:pPr>
                        <w:rPr>
                          <w:rFonts w:ascii="Verdana" w:hAnsi="Verdana"/>
                          <w:b/>
                          <w:color w:val="000000" w:themeColor="text1"/>
                        </w:rPr>
                      </w:pPr>
                      <w:r w:rsidRPr="002C7988">
                        <w:rPr>
                          <w:rFonts w:ascii="Verdana" w:hAnsi="Verdana"/>
                          <w:b/>
                          <w:color w:val="000000" w:themeColor="text1"/>
                        </w:rPr>
                        <w:t>COURSE CHAIRS</w:t>
                      </w:r>
                    </w:p>
                    <w:p w:rsidR="00FD01D8" w:rsidRPr="00586F27" w:rsidRDefault="00FD01D8" w:rsidP="00F97855">
                      <w:pPr>
                        <w:rPr>
                          <w:rFonts w:ascii="Arial" w:hAnsi="Arial" w:cs="Arial"/>
                          <w:b/>
                          <w:smallCaps/>
                          <w:color w:val="000000" w:themeColor="text1"/>
                          <w:sz w:val="22"/>
                        </w:rPr>
                      </w:pPr>
                    </w:p>
                  </w:txbxContent>
                </v:textbox>
              </v:roundrect>
            </w:pict>
          </mc:Fallback>
        </mc:AlternateContent>
      </w:r>
    </w:p>
    <w:p w:rsidR="00F83DED" w:rsidRPr="002C7988" w:rsidRDefault="00F83DED" w:rsidP="00C71DB9">
      <w:pPr>
        <w:pStyle w:val="BodyText"/>
        <w:rPr>
          <w:rFonts w:ascii="Verdana" w:hAnsi="Verdana" w:cs="Arial"/>
          <w:b w:val="0"/>
          <w:i/>
          <w:iCs/>
          <w:snapToGrid/>
          <w:sz w:val="20"/>
          <w:lang w:val="fr-FR"/>
        </w:rPr>
      </w:pPr>
    </w:p>
    <w:p w:rsidR="001511A0" w:rsidRPr="002C7988" w:rsidRDefault="001511A0" w:rsidP="001511A0">
      <w:pPr>
        <w:rPr>
          <w:rFonts w:ascii="Verdana" w:hAnsi="Verdana"/>
          <w:b/>
          <w:i/>
          <w:color w:val="000000" w:themeColor="text1"/>
        </w:rPr>
      </w:pPr>
      <w:r w:rsidRPr="002C7988">
        <w:rPr>
          <w:rFonts w:ascii="Verdana" w:hAnsi="Verdana"/>
          <w:b/>
          <w:i/>
          <w:color w:val="000000" w:themeColor="text1"/>
        </w:rPr>
        <w:t>Jason Barbas, PT, DPT, NCS</w:t>
      </w:r>
    </w:p>
    <w:p w:rsidR="001511A0" w:rsidRPr="002C7988" w:rsidRDefault="001511A0" w:rsidP="001511A0">
      <w:pPr>
        <w:rPr>
          <w:rFonts w:ascii="Verdana" w:hAnsi="Verdana"/>
        </w:rPr>
      </w:pPr>
      <w:r w:rsidRPr="002C7988">
        <w:rPr>
          <w:rFonts w:ascii="Verdana" w:hAnsi="Verdana"/>
        </w:rPr>
        <w:t>Physical Therapist and Allied Health Manager, Ability Lab, Shirley Ryan AbilityLab</w:t>
      </w:r>
    </w:p>
    <w:p w:rsidR="001511A0" w:rsidRPr="002C7988" w:rsidRDefault="001511A0" w:rsidP="001511A0">
      <w:pPr>
        <w:rPr>
          <w:rFonts w:ascii="Verdana" w:hAnsi="Verdana"/>
          <w:i/>
        </w:rPr>
      </w:pPr>
    </w:p>
    <w:p w:rsidR="001511A0" w:rsidRPr="002C7988" w:rsidRDefault="001511A0" w:rsidP="001511A0">
      <w:pPr>
        <w:rPr>
          <w:rFonts w:ascii="Verdana" w:hAnsi="Verdana"/>
          <w:b/>
          <w:i/>
        </w:rPr>
      </w:pPr>
      <w:r w:rsidRPr="002C7988">
        <w:rPr>
          <w:rFonts w:ascii="Verdana" w:hAnsi="Verdana"/>
          <w:b/>
          <w:i/>
        </w:rPr>
        <w:t>Kelly Breen MS, OTR/L</w:t>
      </w:r>
    </w:p>
    <w:p w:rsidR="001511A0" w:rsidRPr="002C7988" w:rsidRDefault="001511A0" w:rsidP="001511A0">
      <w:pPr>
        <w:rPr>
          <w:rFonts w:ascii="Verdana" w:hAnsi="Verdana"/>
        </w:rPr>
      </w:pPr>
      <w:r w:rsidRPr="002C7988">
        <w:rPr>
          <w:rFonts w:ascii="Verdana" w:hAnsi="Verdana"/>
        </w:rPr>
        <w:t>Occupational Therapist, Spinal Cord Injury Program, Shirley Ryan AbilityLab</w:t>
      </w:r>
    </w:p>
    <w:p w:rsidR="001511A0" w:rsidRPr="002C7988" w:rsidRDefault="001511A0" w:rsidP="001511A0">
      <w:pPr>
        <w:rPr>
          <w:rFonts w:ascii="Verdana" w:hAnsi="Verdana"/>
          <w:b/>
        </w:rPr>
      </w:pPr>
    </w:p>
    <w:p w:rsidR="001511A0" w:rsidRPr="002C7988" w:rsidRDefault="001511A0" w:rsidP="001511A0">
      <w:pPr>
        <w:rPr>
          <w:rFonts w:ascii="Verdana" w:hAnsi="Verdana"/>
          <w:b/>
        </w:rPr>
      </w:pPr>
      <w:r w:rsidRPr="002C7988">
        <w:rPr>
          <w:rFonts w:ascii="Verdana" w:hAnsi="Verdana"/>
          <w:b/>
          <w:i/>
        </w:rPr>
        <w:t>David Chen, MD</w:t>
      </w:r>
    </w:p>
    <w:p w:rsidR="001511A0" w:rsidRPr="002C7988" w:rsidRDefault="001511A0" w:rsidP="001511A0">
      <w:pPr>
        <w:tabs>
          <w:tab w:val="left" w:pos="-720"/>
        </w:tabs>
        <w:suppressAutoHyphens/>
        <w:rPr>
          <w:rFonts w:ascii="Verdana" w:hAnsi="Verdana"/>
        </w:rPr>
      </w:pPr>
      <w:r w:rsidRPr="002C7988">
        <w:rPr>
          <w:rFonts w:ascii="Verdana" w:hAnsi="Verdana"/>
        </w:rPr>
        <w:t>Medical Director, Spinal Cord Injury Rehabilitation and George M. Eisenberg Foundation Chair in Spinal Cord Injury Rehabilitation, Shirley Ryan AbilityLab; Associate Professor, Physical Medicine and Rehabilitation, Northwestern University, Feinberg School of Medicine</w:t>
      </w:r>
    </w:p>
    <w:p w:rsidR="001511A0" w:rsidRPr="002C7988" w:rsidRDefault="001511A0" w:rsidP="001511A0">
      <w:pPr>
        <w:pStyle w:val="BodyText"/>
        <w:rPr>
          <w:rFonts w:ascii="Verdana" w:hAnsi="Verdana"/>
          <w:b w:val="0"/>
          <w:i/>
          <w:sz w:val="20"/>
        </w:rPr>
      </w:pPr>
    </w:p>
    <w:p w:rsidR="001511A0" w:rsidRPr="002C7988" w:rsidRDefault="001511A0" w:rsidP="001511A0">
      <w:pPr>
        <w:pStyle w:val="BodyText"/>
        <w:rPr>
          <w:rFonts w:ascii="Verdana" w:hAnsi="Verdana"/>
          <w:i/>
          <w:sz w:val="20"/>
        </w:rPr>
      </w:pPr>
      <w:r w:rsidRPr="002C7988">
        <w:rPr>
          <w:rFonts w:ascii="Verdana" w:hAnsi="Verdana"/>
          <w:i/>
          <w:sz w:val="20"/>
        </w:rPr>
        <w:t>Sara Hobbs, PT, DPT, NCS</w:t>
      </w:r>
    </w:p>
    <w:p w:rsidR="001511A0" w:rsidRPr="002C7988" w:rsidRDefault="001511A0" w:rsidP="001511A0">
      <w:pPr>
        <w:rPr>
          <w:rFonts w:ascii="Verdana" w:hAnsi="Verdana"/>
        </w:rPr>
      </w:pPr>
      <w:r w:rsidRPr="002C7988">
        <w:rPr>
          <w:rFonts w:ascii="Verdana" w:hAnsi="Verdana"/>
        </w:rPr>
        <w:t>Physical Therapist &amp;</w:t>
      </w:r>
      <w:r w:rsidRPr="002C7988">
        <w:rPr>
          <w:rFonts w:ascii="Verdana" w:hAnsi="Verdana"/>
          <w:i/>
        </w:rPr>
        <w:t xml:space="preserve"> </w:t>
      </w:r>
      <w:r w:rsidRPr="002C7988">
        <w:rPr>
          <w:rFonts w:ascii="Verdana" w:hAnsi="Verdana"/>
        </w:rPr>
        <w:t>Allied Health Manager, Spinal Cord Injury Program, Shirley Ryan AbilityLab</w:t>
      </w:r>
    </w:p>
    <w:p w:rsidR="001511A0" w:rsidRPr="002C7988" w:rsidRDefault="001511A0" w:rsidP="001511A0">
      <w:pPr>
        <w:pStyle w:val="BodyText"/>
        <w:rPr>
          <w:rFonts w:ascii="Verdana" w:hAnsi="Verdana"/>
          <w:sz w:val="20"/>
        </w:rPr>
      </w:pPr>
    </w:p>
    <w:p w:rsidR="001511A0" w:rsidRPr="002C7988" w:rsidRDefault="001511A0" w:rsidP="001511A0">
      <w:pPr>
        <w:rPr>
          <w:rFonts w:ascii="Verdana" w:hAnsi="Verdana"/>
          <w:i/>
        </w:rPr>
      </w:pPr>
      <w:r w:rsidRPr="002C7988">
        <w:rPr>
          <w:rFonts w:ascii="Verdana" w:hAnsi="Verdana"/>
          <w:b/>
          <w:i/>
        </w:rPr>
        <w:t>Anne Marie Sweeney, MS, OTR/</w:t>
      </w:r>
      <w:r w:rsidRPr="002C7988">
        <w:rPr>
          <w:rFonts w:ascii="Verdana" w:hAnsi="Verdana"/>
          <w:i/>
        </w:rPr>
        <w:t>L</w:t>
      </w:r>
    </w:p>
    <w:p w:rsidR="001511A0" w:rsidRPr="002C7988" w:rsidRDefault="001511A0" w:rsidP="001511A0">
      <w:pPr>
        <w:rPr>
          <w:rFonts w:ascii="Verdana" w:hAnsi="Verdana"/>
        </w:rPr>
      </w:pPr>
      <w:r w:rsidRPr="002C7988">
        <w:rPr>
          <w:rFonts w:ascii="Verdana" w:hAnsi="Verdana"/>
        </w:rPr>
        <w:t>Occupational Therapist, Spinal Cord Injury Program, Shirley Ryan AbilityLab</w:t>
      </w:r>
    </w:p>
    <w:p w:rsidR="00F83DED" w:rsidRPr="002C7988" w:rsidRDefault="00F83DED" w:rsidP="00C71DB9">
      <w:pPr>
        <w:pStyle w:val="BodyText"/>
        <w:rPr>
          <w:rFonts w:ascii="Verdana" w:hAnsi="Verdana" w:cs="Arial"/>
          <w:b w:val="0"/>
          <w:i/>
          <w:iCs/>
          <w:snapToGrid/>
          <w:sz w:val="20"/>
          <w:lang w:val="fr-FR"/>
        </w:rPr>
      </w:pPr>
    </w:p>
    <w:p w:rsidR="00C71DB9" w:rsidRPr="002C7988" w:rsidRDefault="00F97855" w:rsidP="00C71DB9">
      <w:pPr>
        <w:pStyle w:val="BodyText"/>
        <w:rPr>
          <w:rFonts w:ascii="Verdana" w:hAnsi="Verdana" w:cs="Arial"/>
          <w:b w:val="0"/>
          <w:i/>
          <w:iCs/>
          <w:snapToGrid/>
          <w:sz w:val="20"/>
          <w:lang w:val="fr-FR"/>
        </w:rPr>
      </w:pPr>
      <w:r w:rsidRPr="002C7988">
        <w:rPr>
          <w:rFonts w:ascii="Verdana" w:hAnsi="Verdana" w:cs="Arial"/>
          <w:b w:val="0"/>
          <w:noProof/>
          <w:snapToGrid/>
          <w:sz w:val="20"/>
        </w:rPr>
        <mc:AlternateContent>
          <mc:Choice Requires="wps">
            <w:drawing>
              <wp:anchor distT="0" distB="0" distL="114300" distR="114300" simplePos="0" relativeHeight="251699712" behindDoc="0" locked="0" layoutInCell="1" allowOverlap="1" wp14:anchorId="45328775" wp14:editId="3E836E78">
                <wp:simplePos x="0" y="0"/>
                <wp:positionH relativeFrom="column">
                  <wp:posOffset>-76200</wp:posOffset>
                </wp:positionH>
                <wp:positionV relativeFrom="paragraph">
                  <wp:posOffset>106680</wp:posOffset>
                </wp:positionV>
                <wp:extent cx="5838825" cy="238125"/>
                <wp:effectExtent l="0" t="0" r="9525" b="9525"/>
                <wp:wrapNone/>
                <wp:docPr id="4" name="Rounded Rectangle 4"/>
                <wp:cNvGraphicFramePr/>
                <a:graphic xmlns:a="http://schemas.openxmlformats.org/drawingml/2006/main">
                  <a:graphicData uri="http://schemas.microsoft.com/office/word/2010/wordprocessingShape">
                    <wps:wsp>
                      <wps:cNvSpPr/>
                      <wps:spPr>
                        <a:xfrm>
                          <a:off x="0" y="0"/>
                          <a:ext cx="5838825" cy="238125"/>
                        </a:xfrm>
                        <a:prstGeom prst="roundRect">
                          <a:avLst/>
                        </a:prstGeom>
                        <a:gradFill flip="none" rotWithShape="1">
                          <a:gsLst>
                            <a:gs pos="0">
                              <a:schemeClr val="accent3"/>
                            </a:gs>
                            <a:gs pos="100000">
                              <a:schemeClr val="accent2">
                                <a:lumMod val="75000"/>
                              </a:schemeClr>
                            </a:gs>
                          </a:gsLst>
                          <a:lin ang="0" scaled="1"/>
                          <a:tileRect/>
                        </a:gradFill>
                        <a:ln>
                          <a:noFill/>
                        </a:ln>
                      </wps:spPr>
                      <wps:style>
                        <a:lnRef idx="2">
                          <a:schemeClr val="accent3">
                            <a:shade val="50000"/>
                          </a:schemeClr>
                        </a:lnRef>
                        <a:fillRef idx="1">
                          <a:schemeClr val="accent3"/>
                        </a:fillRef>
                        <a:effectRef idx="0">
                          <a:schemeClr val="accent3"/>
                        </a:effectRef>
                        <a:fontRef idx="minor">
                          <a:schemeClr val="lt1"/>
                        </a:fontRef>
                      </wps:style>
                      <wps:txbx>
                        <w:txbxContent>
                          <w:p w:rsidR="00FD01D8" w:rsidRPr="002C7988" w:rsidRDefault="00FD01D8" w:rsidP="00F97855">
                            <w:pPr>
                              <w:rPr>
                                <w:rFonts w:ascii="Arial" w:hAnsi="Arial" w:cs="Arial"/>
                                <w:b/>
                                <w:smallCaps/>
                                <w:color w:val="000000" w:themeColor="text1"/>
                                <w:sz w:val="22"/>
                              </w:rPr>
                            </w:pPr>
                            <w:r w:rsidRPr="002C7988">
                              <w:rPr>
                                <w:rFonts w:ascii="Arial" w:hAnsi="Arial" w:cs="Arial"/>
                                <w:b/>
                                <w:smallCaps/>
                                <w:color w:val="000000" w:themeColor="text1"/>
                                <w:sz w:val="22"/>
                              </w:rPr>
                              <w:t>Faculty from Shirley Ryan AbilityLab &amp; northwestern University</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5328775" id="Rounded Rectangle 4" o:spid="_x0000_s1031" style="position:absolute;left:0;text-align:left;margin-left:-6pt;margin-top:8.4pt;width:459.75pt;height:18.75pt;z-index:251699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" fillcolor="#a7ea52 [3206]" stroked="f" strokeweight="2pt">
                <v:fill color2="#11b1ea [2405]" rotate="t" angle="90" focus="100%" type="gradient"/>
                <v:textbox inset=",0,,0">
                  <w:txbxContent>
                    <w:p w:rsidR="00FD01D8" w:rsidRPr="002C7988" w:rsidRDefault="00FD01D8" w:rsidP="00F97855">
                      <w:pPr>
                        <w:rPr>
                          <w:rFonts w:ascii="Arial" w:hAnsi="Arial" w:cs="Arial"/>
                          <w:b/>
                          <w:smallCaps/>
                          <w:color w:val="000000" w:themeColor="text1"/>
                          <w:sz w:val="22"/>
                        </w:rPr>
                      </w:pPr>
                      <w:r w:rsidRPr="002C7988">
                        <w:rPr>
                          <w:rFonts w:ascii="Arial" w:hAnsi="Arial" w:cs="Arial"/>
                          <w:b/>
                          <w:smallCaps/>
                          <w:color w:val="000000" w:themeColor="text1"/>
                          <w:sz w:val="22"/>
                        </w:rPr>
                        <w:t>Faculty from Shirley Ryan AbilityLab &amp; northwestern University</w:t>
                      </w:r>
                    </w:p>
                  </w:txbxContent>
                </v:textbox>
              </v:roundrect>
            </w:pict>
          </mc:Fallback>
        </mc:AlternateContent>
      </w:r>
    </w:p>
    <w:p w:rsidR="00F97855" w:rsidRPr="002C7988" w:rsidRDefault="00F97855" w:rsidP="00C71DB9">
      <w:pPr>
        <w:pStyle w:val="BodyText"/>
        <w:rPr>
          <w:rFonts w:ascii="Verdana" w:hAnsi="Verdana" w:cs="Arial"/>
          <w:i/>
          <w:iCs/>
          <w:snapToGrid/>
          <w:sz w:val="20"/>
          <w:lang w:val="fr-FR"/>
        </w:rPr>
      </w:pPr>
    </w:p>
    <w:p w:rsidR="002C7988" w:rsidRPr="002C7988" w:rsidRDefault="002C7988" w:rsidP="001511A0">
      <w:pPr>
        <w:pStyle w:val="BodyText"/>
        <w:rPr>
          <w:rFonts w:ascii="Verdana" w:hAnsi="Verdana"/>
          <w:bCs/>
          <w:i/>
          <w:iCs/>
          <w:sz w:val="20"/>
        </w:rPr>
      </w:pPr>
    </w:p>
    <w:p w:rsidR="001511A0" w:rsidRPr="002C7988" w:rsidRDefault="001511A0" w:rsidP="001511A0">
      <w:pPr>
        <w:pStyle w:val="BodyText"/>
        <w:rPr>
          <w:rFonts w:ascii="Verdana" w:hAnsi="Verdana"/>
          <w:i/>
          <w:iCs/>
          <w:sz w:val="20"/>
        </w:rPr>
      </w:pPr>
      <w:r w:rsidRPr="002C7988">
        <w:rPr>
          <w:rFonts w:ascii="Verdana" w:hAnsi="Verdana"/>
          <w:bCs/>
          <w:i/>
          <w:iCs/>
          <w:sz w:val="20"/>
        </w:rPr>
        <w:t>Kelly Askins, PT, DPT</w:t>
      </w:r>
    </w:p>
    <w:p w:rsidR="001511A0" w:rsidRPr="002C7988" w:rsidRDefault="001511A0" w:rsidP="001511A0">
      <w:pPr>
        <w:pStyle w:val="BodyText"/>
        <w:rPr>
          <w:rFonts w:ascii="Verdana" w:hAnsi="Verdana"/>
          <w:b w:val="0"/>
          <w:bCs/>
          <w:sz w:val="20"/>
        </w:rPr>
      </w:pPr>
      <w:r w:rsidRPr="002C7988">
        <w:rPr>
          <w:rFonts w:ascii="Verdana" w:hAnsi="Verdana"/>
          <w:b w:val="0"/>
          <w:bCs/>
          <w:sz w:val="20"/>
        </w:rPr>
        <w:t xml:space="preserve">Research Physical Therapist, Shirley Ryan AbilityLab Spinal Cord Injury Program </w:t>
      </w:r>
    </w:p>
    <w:p w:rsidR="001511A0" w:rsidRPr="002C7988" w:rsidRDefault="001511A0" w:rsidP="001511A0">
      <w:pPr>
        <w:pStyle w:val="BodyText"/>
        <w:rPr>
          <w:rFonts w:ascii="Verdana" w:hAnsi="Verdana"/>
          <w:b w:val="0"/>
          <w:i/>
          <w:iCs/>
          <w:sz w:val="20"/>
        </w:rPr>
      </w:pPr>
    </w:p>
    <w:p w:rsidR="001511A0" w:rsidRPr="002C7988" w:rsidRDefault="001511A0" w:rsidP="001511A0">
      <w:pPr>
        <w:rPr>
          <w:rFonts w:ascii="Verdana" w:hAnsi="Verdana"/>
          <w:b/>
          <w:i/>
          <w:iCs/>
          <w:snapToGrid w:val="0"/>
          <w:spacing w:val="-3"/>
        </w:rPr>
      </w:pPr>
      <w:r w:rsidRPr="002C7988">
        <w:rPr>
          <w:rFonts w:ascii="Verdana" w:hAnsi="Verdana"/>
          <w:b/>
          <w:i/>
          <w:iCs/>
          <w:snapToGrid w:val="0"/>
          <w:spacing w:val="-3"/>
        </w:rPr>
        <w:t>Gabi Brazg, PT, DPT</w:t>
      </w:r>
    </w:p>
    <w:p w:rsidR="001511A0" w:rsidRPr="002C7988" w:rsidRDefault="001511A0" w:rsidP="001511A0">
      <w:pPr>
        <w:rPr>
          <w:rFonts w:ascii="Verdana" w:hAnsi="Verdana"/>
          <w:bCs/>
          <w:iCs/>
          <w:snapToGrid w:val="0"/>
          <w:spacing w:val="-3"/>
        </w:rPr>
      </w:pPr>
      <w:r w:rsidRPr="002C7988">
        <w:rPr>
          <w:rFonts w:ascii="Verdana" w:hAnsi="Verdana"/>
          <w:iCs/>
          <w:snapToGrid w:val="0"/>
          <w:spacing w:val="-3"/>
        </w:rPr>
        <w:t>Research Physical Therapist, Locomotor Recovery Lab and Shirley Ryan AbilityLab Spinal Cord Injury Program</w:t>
      </w:r>
    </w:p>
    <w:p w:rsidR="001511A0" w:rsidRPr="002C7988" w:rsidRDefault="001511A0" w:rsidP="001511A0">
      <w:pPr>
        <w:rPr>
          <w:rFonts w:ascii="Verdana" w:eastAsia="Calibri" w:hAnsi="Verdana"/>
        </w:rPr>
      </w:pPr>
    </w:p>
    <w:p w:rsidR="001511A0" w:rsidRPr="002C7988" w:rsidRDefault="001511A0" w:rsidP="001511A0">
      <w:pPr>
        <w:rPr>
          <w:rFonts w:ascii="Verdana" w:eastAsia="Calibri" w:hAnsi="Verdana"/>
          <w:b/>
          <w:i/>
        </w:rPr>
      </w:pPr>
      <w:r w:rsidRPr="002C7988">
        <w:rPr>
          <w:rFonts w:ascii="Verdana" w:eastAsia="Calibri" w:hAnsi="Verdana"/>
          <w:b/>
          <w:i/>
        </w:rPr>
        <w:t>Keith Gordon, PhD</w:t>
      </w:r>
    </w:p>
    <w:p w:rsidR="001511A0" w:rsidRPr="002C7988" w:rsidRDefault="001511A0" w:rsidP="001511A0">
      <w:pPr>
        <w:rPr>
          <w:rFonts w:ascii="Verdana" w:eastAsia="Calibri" w:hAnsi="Verdana"/>
        </w:rPr>
      </w:pPr>
      <w:r w:rsidRPr="002C7988">
        <w:rPr>
          <w:rFonts w:ascii="Verdana" w:eastAsia="Calibri" w:hAnsi="Verdana"/>
        </w:rPr>
        <w:t>Assistant Professor, Physical Therapy &amp; Human Movement Sciences, Northwestern University</w:t>
      </w:r>
    </w:p>
    <w:p w:rsidR="001511A0" w:rsidRPr="002C7988" w:rsidRDefault="001511A0" w:rsidP="001511A0">
      <w:pPr>
        <w:rPr>
          <w:rFonts w:ascii="Verdana" w:eastAsia="Calibri" w:hAnsi="Verdana"/>
        </w:rPr>
      </w:pPr>
      <w:r w:rsidRPr="002C7988">
        <w:rPr>
          <w:rFonts w:ascii="Verdana" w:eastAsia="Calibri" w:hAnsi="Verdana"/>
        </w:rPr>
        <w:t>Research Health Scientist, Edward Hines Jr. VA Hospital</w:t>
      </w:r>
    </w:p>
    <w:p w:rsidR="001511A0" w:rsidRPr="002C7988" w:rsidRDefault="001511A0" w:rsidP="001511A0">
      <w:pPr>
        <w:rPr>
          <w:rFonts w:ascii="Verdana" w:hAnsi="Verdana"/>
          <w:bCs/>
          <w:i/>
          <w:iCs/>
        </w:rPr>
      </w:pPr>
    </w:p>
    <w:p w:rsidR="001511A0" w:rsidRPr="002C7988" w:rsidRDefault="001511A0" w:rsidP="001511A0">
      <w:pPr>
        <w:rPr>
          <w:rFonts w:ascii="Verdana" w:eastAsia="Calibri" w:hAnsi="Verdana"/>
          <w:b/>
          <w:i/>
          <w:iCs/>
        </w:rPr>
      </w:pPr>
      <w:r w:rsidRPr="002C7988">
        <w:rPr>
          <w:rFonts w:ascii="Verdana" w:eastAsia="Calibri" w:hAnsi="Verdana"/>
          <w:b/>
          <w:i/>
          <w:iCs/>
        </w:rPr>
        <w:t>Walter Guminiak, PTA, CKTP, ATRIC</w:t>
      </w:r>
    </w:p>
    <w:p w:rsidR="001511A0" w:rsidRPr="002C7988" w:rsidRDefault="001511A0" w:rsidP="001511A0">
      <w:pPr>
        <w:rPr>
          <w:rFonts w:ascii="Verdana" w:eastAsia="Calibri" w:hAnsi="Verdana"/>
        </w:rPr>
      </w:pPr>
      <w:r w:rsidRPr="002C7988">
        <w:rPr>
          <w:rFonts w:ascii="Verdana" w:eastAsia="Calibri" w:hAnsi="Verdana"/>
        </w:rPr>
        <w:t>Physical Therapist Assistant, Hydrotherapy and Outpatient Practice, Shirley Ryan AbilityLab</w:t>
      </w:r>
    </w:p>
    <w:p w:rsidR="00E81BC9" w:rsidRPr="002C7988" w:rsidRDefault="00E81BC9" w:rsidP="001511A0">
      <w:pPr>
        <w:rPr>
          <w:rFonts w:ascii="Verdana" w:eastAsia="Calibri" w:hAnsi="Verdana"/>
        </w:rPr>
      </w:pPr>
    </w:p>
    <w:p w:rsidR="00E81BC9" w:rsidRPr="002C7988" w:rsidRDefault="00E81BC9" w:rsidP="00E81BC9">
      <w:pPr>
        <w:rPr>
          <w:rFonts w:ascii="Verdana" w:hAnsi="Verdana"/>
          <w:b/>
          <w:i/>
        </w:rPr>
      </w:pPr>
      <w:r w:rsidRPr="002C7988">
        <w:rPr>
          <w:rFonts w:ascii="Verdana" w:hAnsi="Verdana"/>
          <w:b/>
          <w:i/>
        </w:rPr>
        <w:t>Colleen Hanlon PT,CSCS,</w:t>
      </w:r>
      <w:r w:rsidR="00275DEF" w:rsidRPr="002C7988">
        <w:rPr>
          <w:rFonts w:ascii="Verdana" w:hAnsi="Verdana"/>
          <w:b/>
          <w:i/>
        </w:rPr>
        <w:t xml:space="preserve"> </w:t>
      </w:r>
      <w:r w:rsidRPr="002C7988">
        <w:rPr>
          <w:rFonts w:ascii="Verdana" w:hAnsi="Verdana"/>
          <w:b/>
          <w:i/>
        </w:rPr>
        <w:t>DHS</w:t>
      </w:r>
    </w:p>
    <w:p w:rsidR="00E81BC9" w:rsidRPr="002C7988" w:rsidRDefault="00E81BC9" w:rsidP="00E81BC9">
      <w:pPr>
        <w:rPr>
          <w:rFonts w:ascii="Verdana" w:hAnsi="Verdana" w:cs="Tahoma"/>
          <w:color w:val="000000"/>
        </w:rPr>
      </w:pPr>
      <w:r w:rsidRPr="002C7988">
        <w:rPr>
          <w:rFonts w:ascii="Verdana" w:hAnsi="Verdana" w:cs="Tahoma"/>
          <w:color w:val="000000"/>
        </w:rPr>
        <w:t>Inpatient Lab Shoulder Specialist, Strength &amp; Endurance Lab,</w:t>
      </w:r>
      <w:r w:rsidRPr="002C7988">
        <w:rPr>
          <w:rFonts w:ascii="Verdana" w:eastAsia="Calibri" w:hAnsi="Verdana"/>
        </w:rPr>
        <w:t xml:space="preserve"> Shirley Ryan AbilityLab</w:t>
      </w:r>
    </w:p>
    <w:p w:rsidR="001511A0" w:rsidRPr="002C7988" w:rsidRDefault="001511A0" w:rsidP="001511A0">
      <w:pPr>
        <w:rPr>
          <w:rFonts w:ascii="Verdana" w:eastAsia="Calibri" w:hAnsi="Verdana"/>
        </w:rPr>
      </w:pPr>
    </w:p>
    <w:p w:rsidR="00D24157" w:rsidRPr="002C7988" w:rsidRDefault="00D24157" w:rsidP="00D24157">
      <w:pPr>
        <w:pStyle w:val="BodyText"/>
        <w:rPr>
          <w:rFonts w:ascii="Verdana" w:hAnsi="Verdana" w:cs="Arial"/>
          <w:i/>
          <w:color w:val="000000"/>
          <w:sz w:val="20"/>
        </w:rPr>
      </w:pPr>
      <w:r w:rsidRPr="002C7988">
        <w:rPr>
          <w:rFonts w:ascii="Verdana" w:hAnsi="Verdana" w:cs="Arial"/>
          <w:i/>
          <w:color w:val="000000"/>
          <w:sz w:val="20"/>
        </w:rPr>
        <w:t>Heinemann, Allen, PhD</w:t>
      </w:r>
    </w:p>
    <w:p w:rsidR="00D24157" w:rsidRPr="002C7988" w:rsidRDefault="00D24157" w:rsidP="00D24157">
      <w:pPr>
        <w:pStyle w:val="BodyText"/>
        <w:rPr>
          <w:rFonts w:ascii="Verdana" w:hAnsi="Verdana" w:cs="Arial"/>
          <w:b w:val="0"/>
          <w:color w:val="000000"/>
          <w:sz w:val="20"/>
        </w:rPr>
      </w:pPr>
      <w:r w:rsidRPr="002C7988">
        <w:rPr>
          <w:rFonts w:ascii="Verdana" w:hAnsi="Verdana" w:cs="Arial"/>
          <w:b w:val="0"/>
          <w:color w:val="000000"/>
          <w:sz w:val="20"/>
        </w:rPr>
        <w:t>Director, Center for Rehabilitation Outcome</w:t>
      </w:r>
      <w:r w:rsidR="003378ED" w:rsidRPr="002C7988">
        <w:rPr>
          <w:rFonts w:ascii="Verdana" w:hAnsi="Verdana" w:cs="Arial"/>
          <w:b w:val="0"/>
          <w:color w:val="000000"/>
          <w:sz w:val="20"/>
        </w:rPr>
        <w:t xml:space="preserve">, Shirley Ryan AbilityLab, </w:t>
      </w:r>
      <w:r w:rsidRPr="002C7988">
        <w:rPr>
          <w:rFonts w:ascii="Verdana" w:hAnsi="Verdana" w:cs="Arial"/>
          <w:b w:val="0"/>
          <w:color w:val="000000"/>
          <w:sz w:val="20"/>
        </w:rPr>
        <w:t>Research Professor,</w:t>
      </w:r>
      <w:r w:rsidR="003378ED" w:rsidRPr="002C7988">
        <w:rPr>
          <w:rFonts w:ascii="Verdana" w:hAnsi="Verdana" w:cs="Arial"/>
          <w:b w:val="0"/>
          <w:color w:val="000000"/>
          <w:sz w:val="20"/>
        </w:rPr>
        <w:t xml:space="preserve"> </w:t>
      </w:r>
    </w:p>
    <w:p w:rsidR="001511A0" w:rsidRPr="002C7988" w:rsidRDefault="00623927" w:rsidP="00D24157">
      <w:pPr>
        <w:pStyle w:val="BodyText"/>
        <w:rPr>
          <w:rFonts w:ascii="Verdana" w:hAnsi="Verdana"/>
          <w:b w:val="0"/>
          <w:bCs/>
          <w:i/>
          <w:iCs/>
          <w:sz w:val="20"/>
        </w:rPr>
      </w:pPr>
      <w:r>
        <w:rPr>
          <w:rFonts w:ascii="Verdana" w:hAnsi="Verdana" w:cs="Arial"/>
          <w:b w:val="0"/>
          <w:color w:val="000000"/>
          <w:sz w:val="20"/>
        </w:rPr>
        <w:t xml:space="preserve">Department </w:t>
      </w:r>
      <w:r w:rsidR="00D24157" w:rsidRPr="002C7988">
        <w:rPr>
          <w:rFonts w:ascii="Verdana" w:hAnsi="Verdana" w:cs="Arial"/>
          <w:b w:val="0"/>
          <w:color w:val="000000"/>
          <w:sz w:val="20"/>
        </w:rPr>
        <w:t xml:space="preserve"> of PM&amp;R, Feinberg School of Medicine, Northwestern University,</w:t>
      </w:r>
    </w:p>
    <w:p w:rsidR="001511A0" w:rsidRPr="002C7988" w:rsidRDefault="001511A0" w:rsidP="001511A0">
      <w:pPr>
        <w:rPr>
          <w:rFonts w:ascii="Verdana" w:hAnsi="Verdana"/>
          <w:b/>
          <w:bCs/>
          <w:i/>
          <w:iCs/>
        </w:rPr>
      </w:pPr>
    </w:p>
    <w:p w:rsidR="001511A0" w:rsidRPr="002C7988" w:rsidRDefault="001511A0" w:rsidP="001511A0">
      <w:pPr>
        <w:pStyle w:val="BodyText"/>
        <w:rPr>
          <w:rFonts w:ascii="Verdana" w:hAnsi="Verdana"/>
          <w:bCs/>
          <w:i/>
          <w:iCs/>
          <w:sz w:val="20"/>
        </w:rPr>
      </w:pPr>
      <w:r w:rsidRPr="002C7988">
        <w:rPr>
          <w:rFonts w:ascii="Verdana" w:hAnsi="Verdana"/>
          <w:bCs/>
          <w:i/>
          <w:iCs/>
          <w:sz w:val="20"/>
        </w:rPr>
        <w:t>Leslie Hefner, PT, DPT</w:t>
      </w:r>
    </w:p>
    <w:p w:rsidR="001511A0" w:rsidRPr="002C7988" w:rsidRDefault="001511A0" w:rsidP="001511A0">
      <w:pPr>
        <w:pStyle w:val="BodyText"/>
        <w:rPr>
          <w:rFonts w:ascii="Verdana" w:hAnsi="Verdana"/>
          <w:b w:val="0"/>
          <w:bCs/>
          <w:sz w:val="20"/>
        </w:rPr>
      </w:pPr>
      <w:r w:rsidRPr="002C7988">
        <w:rPr>
          <w:rFonts w:ascii="Verdana" w:hAnsi="Verdana"/>
          <w:b w:val="0"/>
          <w:bCs/>
          <w:sz w:val="20"/>
        </w:rPr>
        <w:t xml:space="preserve">Physical Therapist, </w:t>
      </w:r>
      <w:r w:rsidRPr="002C7988">
        <w:rPr>
          <w:rFonts w:ascii="Verdana" w:hAnsi="Verdana"/>
          <w:b w:val="0"/>
          <w:sz w:val="20"/>
        </w:rPr>
        <w:t>Shirley Ryan AbilityLab</w:t>
      </w:r>
      <w:r w:rsidRPr="002C7988">
        <w:rPr>
          <w:rFonts w:ascii="Verdana" w:hAnsi="Verdana"/>
          <w:b w:val="0"/>
          <w:bCs/>
          <w:sz w:val="20"/>
        </w:rPr>
        <w:t xml:space="preserve"> Willowbrook Day Rehabilitation </w:t>
      </w:r>
    </w:p>
    <w:p w:rsidR="001511A0" w:rsidRPr="002C7988" w:rsidRDefault="001511A0" w:rsidP="001511A0">
      <w:pPr>
        <w:pStyle w:val="BodyText"/>
        <w:rPr>
          <w:rFonts w:ascii="Verdana" w:hAnsi="Verdana"/>
          <w:b w:val="0"/>
          <w:i/>
          <w:sz w:val="20"/>
        </w:rPr>
      </w:pPr>
    </w:p>
    <w:p w:rsidR="001511A0" w:rsidRPr="002C7988" w:rsidRDefault="001511A0" w:rsidP="001511A0">
      <w:pPr>
        <w:pStyle w:val="BodyText"/>
        <w:rPr>
          <w:rFonts w:ascii="Verdana" w:hAnsi="Verdana"/>
          <w:i/>
          <w:sz w:val="20"/>
        </w:rPr>
      </w:pPr>
      <w:r w:rsidRPr="002C7988">
        <w:rPr>
          <w:rFonts w:ascii="Verdana" w:hAnsi="Verdana"/>
          <w:i/>
          <w:sz w:val="20"/>
        </w:rPr>
        <w:t>Vari Hesidenz, CPO</w:t>
      </w:r>
    </w:p>
    <w:p w:rsidR="001511A0" w:rsidRPr="002C7988" w:rsidRDefault="001511A0" w:rsidP="001511A0">
      <w:pPr>
        <w:pStyle w:val="BodyText"/>
        <w:rPr>
          <w:rFonts w:ascii="Verdana" w:hAnsi="Verdana"/>
          <w:b w:val="0"/>
          <w:sz w:val="20"/>
        </w:rPr>
      </w:pPr>
      <w:r w:rsidRPr="002C7988">
        <w:rPr>
          <w:rFonts w:ascii="Verdana" w:hAnsi="Verdana"/>
          <w:b w:val="0"/>
          <w:sz w:val="20"/>
        </w:rPr>
        <w:t>Orthotist &amp; Prosthetist, Prosthetic and Orthotic Clinical Center</w:t>
      </w:r>
      <w:r w:rsidR="00E81BC9" w:rsidRPr="002C7988">
        <w:rPr>
          <w:rFonts w:ascii="Verdana" w:hAnsi="Verdana"/>
          <w:b w:val="0"/>
          <w:sz w:val="20"/>
        </w:rPr>
        <w:t xml:space="preserve">, </w:t>
      </w:r>
      <w:r w:rsidR="00E81BC9" w:rsidRPr="002C7988">
        <w:rPr>
          <w:rFonts w:ascii="Verdana" w:eastAsia="Calibri" w:hAnsi="Verdana"/>
          <w:b w:val="0"/>
          <w:sz w:val="20"/>
        </w:rPr>
        <w:t>Shirley Ryan AbilityLab</w:t>
      </w:r>
    </w:p>
    <w:p w:rsidR="001511A0" w:rsidRPr="002C7988" w:rsidRDefault="001511A0" w:rsidP="001511A0">
      <w:pPr>
        <w:pStyle w:val="BodyText"/>
        <w:rPr>
          <w:rFonts w:ascii="Verdana" w:hAnsi="Verdana"/>
          <w:b w:val="0"/>
          <w:i/>
          <w:sz w:val="20"/>
        </w:rPr>
      </w:pPr>
    </w:p>
    <w:p w:rsidR="001511A0" w:rsidRPr="002C7988" w:rsidRDefault="001511A0" w:rsidP="001511A0">
      <w:pPr>
        <w:pStyle w:val="BodyText"/>
        <w:rPr>
          <w:rFonts w:ascii="Verdana" w:hAnsi="Verdana"/>
          <w:i/>
          <w:sz w:val="20"/>
        </w:rPr>
      </w:pPr>
      <w:r w:rsidRPr="002C7988">
        <w:rPr>
          <w:rFonts w:ascii="Verdana" w:hAnsi="Verdana"/>
          <w:i/>
          <w:sz w:val="20"/>
        </w:rPr>
        <w:t xml:space="preserve">Molly Henry, PT, DPT </w:t>
      </w:r>
    </w:p>
    <w:p w:rsidR="001511A0" w:rsidRPr="002C7988" w:rsidRDefault="001511A0" w:rsidP="001511A0">
      <w:pPr>
        <w:pStyle w:val="BodyText"/>
        <w:rPr>
          <w:rFonts w:ascii="Verdana" w:hAnsi="Verdana"/>
          <w:b w:val="0"/>
          <w:sz w:val="20"/>
        </w:rPr>
      </w:pPr>
      <w:r w:rsidRPr="002C7988">
        <w:rPr>
          <w:rFonts w:ascii="Verdana" w:hAnsi="Verdana"/>
          <w:b w:val="0"/>
          <w:sz w:val="20"/>
        </w:rPr>
        <w:t>Physical Therapist, Shirley Ryan AbilityLab Spinal Cord Injury Program</w:t>
      </w:r>
    </w:p>
    <w:p w:rsidR="00782AEA" w:rsidRPr="002C7988" w:rsidRDefault="00782AEA" w:rsidP="001511A0">
      <w:pPr>
        <w:pStyle w:val="BodyText"/>
        <w:rPr>
          <w:rFonts w:ascii="Verdana" w:hAnsi="Verdana"/>
          <w:b w:val="0"/>
          <w:sz w:val="20"/>
        </w:rPr>
      </w:pPr>
    </w:p>
    <w:p w:rsidR="00D504D2" w:rsidRPr="002C7988" w:rsidRDefault="00782AEA" w:rsidP="001511A0">
      <w:pPr>
        <w:pStyle w:val="BodyText"/>
        <w:rPr>
          <w:rFonts w:ascii="Verdana" w:hAnsi="Verdana"/>
          <w:i/>
          <w:sz w:val="20"/>
        </w:rPr>
      </w:pPr>
      <w:r w:rsidRPr="002C7988">
        <w:rPr>
          <w:rFonts w:ascii="Verdana" w:hAnsi="Verdana"/>
          <w:i/>
          <w:sz w:val="20"/>
        </w:rPr>
        <w:t>Ed Hitchcock, OT</w:t>
      </w:r>
      <w:r w:rsidR="00D504D2" w:rsidRPr="002C7988">
        <w:rPr>
          <w:rFonts w:ascii="Verdana" w:hAnsi="Verdana"/>
          <w:i/>
          <w:sz w:val="20"/>
        </w:rPr>
        <w:t>/L</w:t>
      </w:r>
    </w:p>
    <w:p w:rsidR="001511A0" w:rsidRPr="002C7988" w:rsidRDefault="00D504D2" w:rsidP="00D504D2">
      <w:pPr>
        <w:pStyle w:val="BodyText"/>
        <w:rPr>
          <w:rFonts w:ascii="Verdana" w:hAnsi="Verdana" w:cs="Tahoma"/>
          <w:b w:val="0"/>
          <w:color w:val="000000"/>
          <w:sz w:val="20"/>
        </w:rPr>
      </w:pPr>
      <w:r w:rsidRPr="002C7988">
        <w:rPr>
          <w:rFonts w:ascii="Verdana" w:hAnsi="Verdana"/>
          <w:b w:val="0"/>
          <w:sz w:val="20"/>
        </w:rPr>
        <w:t>Occupational Therapist,</w:t>
      </w:r>
      <w:r w:rsidRPr="002C7988">
        <w:rPr>
          <w:rFonts w:ascii="Verdana" w:hAnsi="Verdana" w:cs="Tahoma"/>
          <w:b w:val="0"/>
          <w:color w:val="000000"/>
          <w:sz w:val="20"/>
        </w:rPr>
        <w:t xml:space="preserve"> Technology Center for the Environment, Computer &amp; Communication, Shirley Ryan AbilityLab</w:t>
      </w:r>
    </w:p>
    <w:p w:rsidR="00D504D2" w:rsidRPr="002C7988" w:rsidRDefault="00D504D2" w:rsidP="00D504D2">
      <w:pPr>
        <w:pStyle w:val="BodyText"/>
        <w:rPr>
          <w:rFonts w:ascii="Verdana" w:hAnsi="Verdana"/>
          <w:b w:val="0"/>
          <w:i/>
          <w:sz w:val="20"/>
        </w:rPr>
      </w:pPr>
    </w:p>
    <w:p w:rsidR="001511A0" w:rsidRPr="002C7988" w:rsidRDefault="001511A0" w:rsidP="001511A0">
      <w:pPr>
        <w:pStyle w:val="BodyText"/>
        <w:rPr>
          <w:rFonts w:ascii="Verdana" w:hAnsi="Verdana"/>
          <w:bCs/>
          <w:i/>
          <w:iCs/>
          <w:sz w:val="20"/>
        </w:rPr>
      </w:pPr>
      <w:r w:rsidRPr="002C7988">
        <w:rPr>
          <w:rFonts w:ascii="Verdana" w:hAnsi="Verdana"/>
          <w:bCs/>
          <w:i/>
          <w:iCs/>
          <w:sz w:val="20"/>
        </w:rPr>
        <w:t xml:space="preserve">Jennifer Kahn, PT, DPT, NCS </w:t>
      </w:r>
    </w:p>
    <w:p w:rsidR="001511A0" w:rsidRPr="002C7988" w:rsidRDefault="001511A0" w:rsidP="001511A0">
      <w:pPr>
        <w:pStyle w:val="BodyText"/>
        <w:rPr>
          <w:rFonts w:ascii="Verdana" w:hAnsi="Verdana"/>
          <w:b w:val="0"/>
          <w:bCs/>
          <w:iCs/>
          <w:sz w:val="20"/>
        </w:rPr>
      </w:pPr>
      <w:r w:rsidRPr="002C7988">
        <w:rPr>
          <w:rFonts w:ascii="Verdana" w:hAnsi="Verdana"/>
          <w:b w:val="0"/>
          <w:bCs/>
          <w:iCs/>
          <w:sz w:val="20"/>
        </w:rPr>
        <w:t xml:space="preserve">Assistant Professor, Department of Physical Therapy and Human Movement Sciences, Northwestern University, Feinberg School of Medicine; </w:t>
      </w:r>
      <w:r w:rsidRPr="002C7988">
        <w:rPr>
          <w:rFonts w:ascii="Verdana" w:hAnsi="Verdana" w:cs="Tahoma"/>
          <w:b w:val="0"/>
          <w:color w:val="000000"/>
          <w:sz w:val="20"/>
        </w:rPr>
        <w:t>Physical Therapist,  Shirley Ryan AbilityLab</w:t>
      </w:r>
    </w:p>
    <w:p w:rsidR="001511A0" w:rsidRPr="002C7988" w:rsidRDefault="001511A0" w:rsidP="001511A0">
      <w:pPr>
        <w:pStyle w:val="BodyText"/>
        <w:rPr>
          <w:rFonts w:ascii="Verdana" w:hAnsi="Verdana"/>
          <w:b w:val="0"/>
          <w:bCs/>
          <w:sz w:val="20"/>
        </w:rPr>
      </w:pPr>
    </w:p>
    <w:p w:rsidR="001511A0" w:rsidRPr="002C7988" w:rsidRDefault="001511A0" w:rsidP="001511A0">
      <w:pPr>
        <w:pStyle w:val="BodyText"/>
        <w:rPr>
          <w:rFonts w:ascii="Verdana" w:hAnsi="Verdana"/>
          <w:bCs/>
          <w:i/>
          <w:sz w:val="20"/>
        </w:rPr>
      </w:pPr>
      <w:r w:rsidRPr="002C7988">
        <w:rPr>
          <w:rFonts w:ascii="Verdana" w:hAnsi="Verdana"/>
          <w:bCs/>
          <w:i/>
          <w:sz w:val="20"/>
        </w:rPr>
        <w:t>Stacey Lane, PT, DPT, NCS</w:t>
      </w:r>
    </w:p>
    <w:p w:rsidR="001511A0" w:rsidRPr="002C7988" w:rsidRDefault="001511A0" w:rsidP="001511A0">
      <w:pPr>
        <w:pStyle w:val="BodyText"/>
        <w:rPr>
          <w:rFonts w:ascii="Verdana" w:hAnsi="Verdana"/>
          <w:b w:val="0"/>
          <w:bCs/>
          <w:i/>
          <w:iCs/>
          <w:sz w:val="20"/>
        </w:rPr>
      </w:pPr>
      <w:r w:rsidRPr="002C7988">
        <w:rPr>
          <w:rFonts w:ascii="Verdana" w:hAnsi="Verdana"/>
          <w:b w:val="0"/>
          <w:bCs/>
          <w:sz w:val="20"/>
        </w:rPr>
        <w:t xml:space="preserve">Physical Therapist, </w:t>
      </w:r>
      <w:r w:rsidRPr="002C7988">
        <w:rPr>
          <w:rFonts w:ascii="Verdana" w:hAnsi="Verdana"/>
          <w:b w:val="0"/>
          <w:sz w:val="20"/>
        </w:rPr>
        <w:t>Shirley Ryan AbilityLab</w:t>
      </w:r>
      <w:r w:rsidRPr="002C7988">
        <w:rPr>
          <w:rFonts w:ascii="Verdana" w:hAnsi="Verdana"/>
          <w:b w:val="0"/>
          <w:bCs/>
          <w:sz w:val="20"/>
        </w:rPr>
        <w:t xml:space="preserve"> Willowbrook Outpatient Department </w:t>
      </w:r>
    </w:p>
    <w:p w:rsidR="001511A0" w:rsidRPr="002C7988" w:rsidRDefault="001511A0" w:rsidP="001511A0">
      <w:pPr>
        <w:pStyle w:val="BodyText"/>
        <w:rPr>
          <w:rFonts w:ascii="Verdana" w:hAnsi="Verdana" w:cs="Arial"/>
          <w:b w:val="0"/>
          <w:sz w:val="20"/>
        </w:rPr>
      </w:pPr>
    </w:p>
    <w:p w:rsidR="001511A0" w:rsidRPr="002C7988" w:rsidRDefault="001511A0" w:rsidP="001511A0">
      <w:pPr>
        <w:pStyle w:val="BodyText"/>
        <w:rPr>
          <w:rFonts w:ascii="Verdana" w:hAnsi="Verdana"/>
          <w:i/>
          <w:snapToGrid/>
          <w:sz w:val="20"/>
        </w:rPr>
      </w:pPr>
      <w:r w:rsidRPr="002C7988">
        <w:rPr>
          <w:rFonts w:ascii="Verdana" w:hAnsi="Verdana" w:cs="Arial"/>
          <w:i/>
          <w:sz w:val="20"/>
        </w:rPr>
        <w:t>Jessica McDoniel MS, OTR/L</w:t>
      </w:r>
      <w:r w:rsidRPr="002C7988">
        <w:rPr>
          <w:rFonts w:ascii="Verdana" w:hAnsi="Verdana"/>
          <w:i/>
          <w:snapToGrid/>
          <w:sz w:val="20"/>
        </w:rPr>
        <w:t xml:space="preserve"> </w:t>
      </w:r>
    </w:p>
    <w:p w:rsidR="001511A0" w:rsidRPr="002C7988" w:rsidRDefault="001511A0" w:rsidP="001511A0">
      <w:pPr>
        <w:rPr>
          <w:rFonts w:ascii="Verdana" w:hAnsi="Verdana"/>
        </w:rPr>
      </w:pPr>
      <w:r w:rsidRPr="002C7988">
        <w:rPr>
          <w:rFonts w:ascii="Verdana" w:hAnsi="Verdana"/>
        </w:rPr>
        <w:t>Occupational Therapist, Shirley Ryan AbilityLab Spinal Cord Injury Program</w:t>
      </w:r>
    </w:p>
    <w:p w:rsidR="001511A0" w:rsidRPr="002C7988" w:rsidRDefault="001511A0" w:rsidP="001511A0">
      <w:pPr>
        <w:rPr>
          <w:rFonts w:ascii="Verdana" w:hAnsi="Verdana"/>
          <w:i/>
          <w:spacing w:val="-3"/>
        </w:rPr>
      </w:pPr>
    </w:p>
    <w:p w:rsidR="001511A0" w:rsidRPr="002C7988" w:rsidRDefault="001511A0" w:rsidP="001511A0">
      <w:pPr>
        <w:rPr>
          <w:rFonts w:ascii="Verdana" w:hAnsi="Verdana"/>
          <w:b/>
          <w:i/>
          <w:spacing w:val="-3"/>
        </w:rPr>
      </w:pPr>
      <w:r w:rsidRPr="002C7988">
        <w:rPr>
          <w:rFonts w:ascii="Verdana" w:hAnsi="Verdana"/>
          <w:b/>
          <w:i/>
          <w:spacing w:val="-3"/>
        </w:rPr>
        <w:t>Jeri Morris, PhD, ABPN</w:t>
      </w:r>
    </w:p>
    <w:p w:rsidR="001511A0" w:rsidRPr="002C7988" w:rsidRDefault="001511A0" w:rsidP="001511A0">
      <w:pPr>
        <w:rPr>
          <w:rFonts w:ascii="Verdana" w:hAnsi="Verdana" w:cs="Arial"/>
          <w:iCs/>
        </w:rPr>
      </w:pPr>
      <w:r w:rsidRPr="002C7988">
        <w:rPr>
          <w:rFonts w:ascii="Verdana" w:hAnsi="Verdana"/>
          <w:spacing w:val="-3"/>
        </w:rPr>
        <w:t>Board Certified Neuropsychologist; Professor, Doctoral Program in Psychology, Roosevelt University;</w:t>
      </w:r>
      <w:r w:rsidRPr="002C7988">
        <w:rPr>
          <w:rFonts w:ascii="Verdana" w:hAnsi="Verdana" w:cs="Arial"/>
        </w:rPr>
        <w:t xml:space="preserve"> </w:t>
      </w:r>
      <w:r w:rsidRPr="002C7988">
        <w:rPr>
          <w:rFonts w:ascii="Verdana" w:hAnsi="Verdana" w:cs="Arial"/>
          <w:iCs/>
        </w:rPr>
        <w:t>Former Senior Psychologist, RIC</w:t>
      </w:r>
    </w:p>
    <w:p w:rsidR="001511A0" w:rsidRPr="002C7988" w:rsidRDefault="001511A0" w:rsidP="001511A0">
      <w:pPr>
        <w:rPr>
          <w:rFonts w:ascii="Verdana" w:hAnsi="Verdana" w:cs="Arial"/>
          <w:iCs/>
        </w:rPr>
      </w:pPr>
    </w:p>
    <w:p w:rsidR="001511A0" w:rsidRPr="002C7988" w:rsidRDefault="001511A0" w:rsidP="001511A0">
      <w:pPr>
        <w:rPr>
          <w:rFonts w:ascii="Verdana" w:hAnsi="Verdana" w:cs="Arial"/>
          <w:b/>
          <w:iCs/>
          <w:color w:val="000080"/>
        </w:rPr>
      </w:pPr>
      <w:r w:rsidRPr="002C7988">
        <w:rPr>
          <w:rFonts w:ascii="Verdana" w:hAnsi="Verdana"/>
          <w:b/>
          <w:i/>
        </w:rPr>
        <w:t>Annie O’Connor, PT, OCS, Cert MDT</w:t>
      </w:r>
    </w:p>
    <w:p w:rsidR="001511A0" w:rsidRPr="002C7988" w:rsidRDefault="001511A0" w:rsidP="001511A0">
      <w:pPr>
        <w:rPr>
          <w:rFonts w:ascii="Verdana" w:hAnsi="Verdana"/>
        </w:rPr>
      </w:pPr>
      <w:r w:rsidRPr="002C7988">
        <w:rPr>
          <w:rFonts w:ascii="Verdana" w:hAnsi="Verdana"/>
        </w:rPr>
        <w:t>Clinical Manager, River Forest Spine and Sport, Shirley Ryan AbilityLab</w:t>
      </w:r>
    </w:p>
    <w:p w:rsidR="001511A0" w:rsidRPr="002C7988" w:rsidRDefault="001511A0" w:rsidP="001511A0">
      <w:pPr>
        <w:pStyle w:val="BodyText"/>
        <w:rPr>
          <w:rFonts w:ascii="Verdana" w:hAnsi="Verdana"/>
          <w:i/>
          <w:snapToGrid/>
          <w:sz w:val="20"/>
        </w:rPr>
      </w:pPr>
    </w:p>
    <w:p w:rsidR="001511A0" w:rsidRPr="002C7988" w:rsidRDefault="001511A0" w:rsidP="001511A0">
      <w:pPr>
        <w:pStyle w:val="BodyText"/>
        <w:rPr>
          <w:rFonts w:ascii="Verdana" w:hAnsi="Verdana"/>
          <w:i/>
          <w:snapToGrid/>
          <w:sz w:val="20"/>
        </w:rPr>
      </w:pPr>
      <w:r w:rsidRPr="002C7988">
        <w:rPr>
          <w:rFonts w:ascii="Verdana" w:hAnsi="Verdana"/>
          <w:i/>
          <w:snapToGrid/>
          <w:sz w:val="20"/>
        </w:rPr>
        <w:t>Amanda Myron Olson, PT, DPT, NCS</w:t>
      </w:r>
    </w:p>
    <w:p w:rsidR="001511A0" w:rsidRPr="002C7988" w:rsidRDefault="001511A0" w:rsidP="001511A0">
      <w:pPr>
        <w:pStyle w:val="BodyText"/>
        <w:rPr>
          <w:rFonts w:ascii="Verdana" w:hAnsi="Verdana"/>
          <w:b w:val="0"/>
          <w:sz w:val="20"/>
        </w:rPr>
      </w:pPr>
      <w:r w:rsidRPr="002C7988">
        <w:rPr>
          <w:rFonts w:ascii="Verdana" w:hAnsi="Verdana"/>
          <w:b w:val="0"/>
          <w:sz w:val="20"/>
        </w:rPr>
        <w:t>Physical Therapist &amp; Program Specialist, Shirley Ryan AbilityLab Spinal Cord Injury Program</w:t>
      </w:r>
    </w:p>
    <w:p w:rsidR="001511A0" w:rsidRPr="002C7988" w:rsidRDefault="001511A0" w:rsidP="001511A0">
      <w:pPr>
        <w:pStyle w:val="BodyText"/>
        <w:rPr>
          <w:rFonts w:ascii="Verdana" w:hAnsi="Verdana"/>
          <w:b w:val="0"/>
          <w:i/>
          <w:snapToGrid/>
          <w:sz w:val="20"/>
        </w:rPr>
      </w:pPr>
    </w:p>
    <w:p w:rsidR="001511A0" w:rsidRPr="002C7988" w:rsidRDefault="001511A0" w:rsidP="001511A0">
      <w:pPr>
        <w:rPr>
          <w:rFonts w:ascii="Verdana" w:hAnsi="Verdana" w:cs="Arial"/>
          <w:b/>
          <w:bCs/>
          <w:color w:val="32AA00"/>
        </w:rPr>
      </w:pPr>
      <w:r w:rsidRPr="002C7988">
        <w:rPr>
          <w:rFonts w:ascii="Verdana" w:hAnsi="Verdana"/>
          <w:b/>
          <w:bCs/>
          <w:i/>
        </w:rPr>
        <w:t>Jessica Presperin Pedersen, OTD, OTR/L, ATP/SMS</w:t>
      </w:r>
    </w:p>
    <w:p w:rsidR="001511A0" w:rsidRPr="002C7988" w:rsidRDefault="001511A0" w:rsidP="001511A0">
      <w:pPr>
        <w:pStyle w:val="BodyText"/>
        <w:rPr>
          <w:rFonts w:ascii="Verdana" w:hAnsi="Verdana"/>
          <w:b w:val="0"/>
          <w:bCs/>
          <w:sz w:val="20"/>
        </w:rPr>
      </w:pPr>
      <w:r w:rsidRPr="002C7988">
        <w:rPr>
          <w:rFonts w:ascii="Verdana" w:hAnsi="Verdana"/>
          <w:b w:val="0"/>
          <w:bCs/>
          <w:sz w:val="20"/>
        </w:rPr>
        <w:t xml:space="preserve">Occupational Therapist CROR, </w:t>
      </w:r>
      <w:r w:rsidRPr="002C7988">
        <w:rPr>
          <w:rFonts w:ascii="Verdana" w:hAnsi="Verdana"/>
          <w:b w:val="0"/>
          <w:sz w:val="20"/>
        </w:rPr>
        <w:t>Shirley Ryan AbilityLab</w:t>
      </w:r>
      <w:r w:rsidRPr="002C7988">
        <w:rPr>
          <w:rFonts w:ascii="Verdana" w:hAnsi="Verdana"/>
          <w:b w:val="0"/>
          <w:bCs/>
          <w:sz w:val="20"/>
        </w:rPr>
        <w:t xml:space="preserve"> Center for Rehabilitation Outcomes Research CROR, RESNA Certified Assistive Technology Provider and Seating and Mobility Specialist</w:t>
      </w:r>
    </w:p>
    <w:p w:rsidR="001511A0" w:rsidRPr="002C7988" w:rsidRDefault="001511A0" w:rsidP="001511A0">
      <w:pPr>
        <w:pStyle w:val="BodyText"/>
        <w:rPr>
          <w:rFonts w:ascii="Verdana" w:hAnsi="Verdana"/>
          <w:b w:val="0"/>
          <w:bCs/>
          <w:sz w:val="20"/>
        </w:rPr>
      </w:pPr>
    </w:p>
    <w:p w:rsidR="001511A0" w:rsidRPr="002C7988" w:rsidRDefault="001511A0" w:rsidP="001511A0">
      <w:pPr>
        <w:pStyle w:val="BodyText"/>
        <w:jc w:val="left"/>
        <w:rPr>
          <w:rFonts w:ascii="Verdana" w:hAnsi="Verdana"/>
          <w:b w:val="0"/>
          <w:bCs/>
          <w:sz w:val="20"/>
        </w:rPr>
      </w:pPr>
      <w:r w:rsidRPr="002C7988">
        <w:rPr>
          <w:rFonts w:ascii="Verdana" w:hAnsi="Verdana"/>
          <w:bCs/>
          <w:i/>
          <w:sz w:val="20"/>
        </w:rPr>
        <w:t>Heather Roussel, OTR, ATP</w:t>
      </w:r>
      <w:r w:rsidRPr="002C7988">
        <w:rPr>
          <w:rFonts w:ascii="Verdana" w:hAnsi="Verdana"/>
          <w:b w:val="0"/>
          <w:bCs/>
          <w:sz w:val="20"/>
        </w:rPr>
        <w:t xml:space="preserve"> </w:t>
      </w:r>
      <w:r w:rsidRPr="002C7988">
        <w:rPr>
          <w:rFonts w:ascii="Verdana" w:hAnsi="Verdana"/>
          <w:b w:val="0"/>
          <w:bCs/>
          <w:sz w:val="20"/>
        </w:rPr>
        <w:br/>
        <w:t>Occupational Therapist, Shirley Ryan AbilityLab Spinal Cord Injury Program</w:t>
      </w:r>
    </w:p>
    <w:p w:rsidR="001511A0" w:rsidRPr="002C7988" w:rsidRDefault="001511A0" w:rsidP="001511A0">
      <w:pPr>
        <w:pStyle w:val="BodyText"/>
        <w:jc w:val="left"/>
        <w:rPr>
          <w:rFonts w:ascii="Verdana" w:hAnsi="Verdana"/>
          <w:b w:val="0"/>
          <w:sz w:val="20"/>
        </w:rPr>
      </w:pPr>
    </w:p>
    <w:p w:rsidR="001511A0" w:rsidRPr="002C7988" w:rsidRDefault="001511A0" w:rsidP="001511A0">
      <w:pPr>
        <w:pStyle w:val="BodyText"/>
        <w:rPr>
          <w:rFonts w:ascii="Verdana" w:hAnsi="Verdana"/>
          <w:i/>
          <w:iCs/>
          <w:sz w:val="20"/>
        </w:rPr>
      </w:pPr>
      <w:r w:rsidRPr="002C7988">
        <w:rPr>
          <w:rFonts w:ascii="Verdana" w:hAnsi="Verdana"/>
          <w:i/>
          <w:iCs/>
          <w:sz w:val="20"/>
        </w:rPr>
        <w:t>Thomas  J.  Schnitzer, MD, PhD </w:t>
      </w:r>
    </w:p>
    <w:p w:rsidR="001511A0" w:rsidRPr="002C7988" w:rsidRDefault="001511A0" w:rsidP="001511A0">
      <w:pPr>
        <w:pStyle w:val="BodyText"/>
        <w:rPr>
          <w:rFonts w:ascii="Verdana" w:hAnsi="Verdana"/>
          <w:b w:val="0"/>
          <w:sz w:val="20"/>
        </w:rPr>
      </w:pPr>
      <w:r w:rsidRPr="002C7988">
        <w:rPr>
          <w:rFonts w:ascii="Verdana" w:hAnsi="Verdana"/>
          <w:b w:val="0"/>
          <w:bCs/>
          <w:sz w:val="20"/>
        </w:rPr>
        <w:t>Professor, Departments of Physical Medicine and Rehabilitation and Internal Medicine, Rheumatology, Northwestern University, Feinberg School of Medicine; Northwestern Memorial Hospital  and Rehabilitation Institute of Chicago.  His current research focuses on new therapeutic agents for the treatment of bone loss and osteoporosis.   Previous interventional trials have evaluated the use of both currently marketed as well as experimental therapies in post-menopausal women, men, and patients on steroids; current studies are focusing on the bone loss seen in people with disabilities.</w:t>
      </w:r>
    </w:p>
    <w:p w:rsidR="001511A0" w:rsidRPr="002C7988" w:rsidRDefault="001511A0" w:rsidP="001511A0">
      <w:pPr>
        <w:pStyle w:val="BodyText"/>
        <w:rPr>
          <w:rFonts w:ascii="Verdana" w:hAnsi="Verdana"/>
          <w:b w:val="0"/>
          <w:bCs/>
          <w:i/>
          <w:sz w:val="20"/>
        </w:rPr>
      </w:pPr>
    </w:p>
    <w:p w:rsidR="00C63512" w:rsidRDefault="00C63512" w:rsidP="001511A0">
      <w:pPr>
        <w:pStyle w:val="BodyText"/>
        <w:rPr>
          <w:rFonts w:ascii="Verdana" w:hAnsi="Verdana"/>
          <w:bCs/>
          <w:i/>
          <w:sz w:val="20"/>
        </w:rPr>
      </w:pPr>
    </w:p>
    <w:p w:rsidR="001511A0" w:rsidRPr="002C7988" w:rsidRDefault="001511A0" w:rsidP="001511A0">
      <w:pPr>
        <w:pStyle w:val="BodyText"/>
        <w:rPr>
          <w:rFonts w:ascii="Verdana" w:hAnsi="Verdana"/>
          <w:sz w:val="20"/>
        </w:rPr>
      </w:pPr>
      <w:r w:rsidRPr="002C7988">
        <w:rPr>
          <w:rFonts w:ascii="Verdana" w:hAnsi="Verdana"/>
          <w:bCs/>
          <w:i/>
          <w:sz w:val="20"/>
        </w:rPr>
        <w:lastRenderedPageBreak/>
        <w:t>Kari Sheridan, MS, OTR/L</w:t>
      </w:r>
      <w:r w:rsidRPr="002C7988">
        <w:rPr>
          <w:rFonts w:ascii="Verdana" w:hAnsi="Verdana"/>
          <w:sz w:val="20"/>
        </w:rPr>
        <w:t xml:space="preserve"> </w:t>
      </w:r>
    </w:p>
    <w:p w:rsidR="001511A0" w:rsidRPr="002C7988" w:rsidRDefault="001511A0" w:rsidP="001511A0">
      <w:pPr>
        <w:pStyle w:val="BodyText"/>
        <w:rPr>
          <w:rFonts w:ascii="Verdana" w:hAnsi="Verdana"/>
          <w:b w:val="0"/>
          <w:bCs/>
          <w:i/>
          <w:sz w:val="20"/>
        </w:rPr>
      </w:pPr>
      <w:r w:rsidRPr="002C7988">
        <w:rPr>
          <w:rFonts w:ascii="Verdana" w:hAnsi="Verdana"/>
          <w:b w:val="0"/>
          <w:sz w:val="20"/>
        </w:rPr>
        <w:t>Occupational Therapist, Wheeling Day Rehabilitation, Shirley Ryan AbilityLab</w:t>
      </w:r>
    </w:p>
    <w:p w:rsidR="001511A0" w:rsidRPr="002C7988" w:rsidRDefault="001511A0" w:rsidP="001511A0">
      <w:pPr>
        <w:pStyle w:val="BodyText"/>
        <w:rPr>
          <w:rFonts w:ascii="Verdana" w:hAnsi="Verdana"/>
          <w:b w:val="0"/>
          <w:bCs/>
          <w:i/>
          <w:sz w:val="20"/>
        </w:rPr>
      </w:pPr>
    </w:p>
    <w:p w:rsidR="001511A0" w:rsidRPr="002C7988" w:rsidRDefault="001511A0" w:rsidP="001511A0">
      <w:pPr>
        <w:pStyle w:val="BodyText"/>
        <w:rPr>
          <w:rFonts w:ascii="Verdana" w:hAnsi="Verdana"/>
          <w:bCs/>
          <w:i/>
          <w:sz w:val="20"/>
        </w:rPr>
      </w:pPr>
      <w:r w:rsidRPr="002C7988">
        <w:rPr>
          <w:rFonts w:ascii="Verdana" w:hAnsi="Verdana"/>
          <w:bCs/>
          <w:i/>
          <w:sz w:val="20"/>
        </w:rPr>
        <w:t>Diane Slakaitis, COTA/L </w:t>
      </w:r>
    </w:p>
    <w:p w:rsidR="001511A0" w:rsidRPr="002C7988" w:rsidRDefault="001511A0" w:rsidP="001511A0">
      <w:pPr>
        <w:pStyle w:val="BodyText"/>
        <w:rPr>
          <w:rFonts w:ascii="Verdana" w:hAnsi="Verdana"/>
          <w:b w:val="0"/>
          <w:bCs/>
          <w:sz w:val="20"/>
        </w:rPr>
      </w:pPr>
      <w:r w:rsidRPr="002C7988">
        <w:rPr>
          <w:rFonts w:ascii="Verdana" w:hAnsi="Verdana"/>
          <w:b w:val="0"/>
          <w:bCs/>
          <w:sz w:val="20"/>
        </w:rPr>
        <w:t>Certified Occupational Therapy Assistant, Shirley Ryan AbilityLab Spinal Cord Injury Program</w:t>
      </w:r>
    </w:p>
    <w:p w:rsidR="001511A0" w:rsidRPr="002C7988" w:rsidRDefault="001511A0" w:rsidP="001511A0">
      <w:pPr>
        <w:pStyle w:val="BodyText"/>
        <w:rPr>
          <w:rFonts w:ascii="Verdana" w:hAnsi="Verdana"/>
          <w:b w:val="0"/>
          <w:bCs/>
          <w:sz w:val="20"/>
        </w:rPr>
      </w:pPr>
    </w:p>
    <w:p w:rsidR="001511A0" w:rsidRPr="002C7988" w:rsidRDefault="001511A0" w:rsidP="001511A0">
      <w:pPr>
        <w:pStyle w:val="BodyText"/>
        <w:rPr>
          <w:rFonts w:ascii="Verdana" w:hAnsi="Verdana" w:cs="Tahoma"/>
          <w:i/>
          <w:color w:val="000000"/>
          <w:sz w:val="20"/>
        </w:rPr>
      </w:pPr>
      <w:r w:rsidRPr="002C7988">
        <w:rPr>
          <w:rFonts w:ascii="Verdana" w:hAnsi="Verdana" w:cs="Tahoma"/>
          <w:i/>
          <w:color w:val="000000"/>
          <w:sz w:val="20"/>
          <w:shd w:val="clear" w:color="auto" w:fill="FFFFFF"/>
        </w:rPr>
        <w:t>Rachel Tappan, PT, DPT, NCS</w:t>
      </w:r>
    </w:p>
    <w:p w:rsidR="001511A0" w:rsidRPr="002C7988" w:rsidRDefault="001511A0" w:rsidP="001511A0">
      <w:pPr>
        <w:pStyle w:val="BodyText"/>
        <w:rPr>
          <w:rFonts w:ascii="Verdana" w:hAnsi="Verdana" w:cs="Tahoma"/>
          <w:b w:val="0"/>
          <w:color w:val="000000"/>
          <w:sz w:val="20"/>
        </w:rPr>
      </w:pPr>
      <w:r w:rsidRPr="002C7988">
        <w:rPr>
          <w:rFonts w:ascii="Verdana" w:hAnsi="Verdana" w:cs="Tahoma"/>
          <w:b w:val="0"/>
          <w:color w:val="000000"/>
          <w:sz w:val="20"/>
        </w:rPr>
        <w:t>Assistant Professor, Department of Physical Therapy and Human Movement Sciences, Northwestern University, Feinberg School of Medicine, Physical Therapist,  Shirley Ryan AbilityLab</w:t>
      </w:r>
    </w:p>
    <w:p w:rsidR="001511A0" w:rsidRPr="002C7988" w:rsidRDefault="001511A0" w:rsidP="001511A0">
      <w:pPr>
        <w:pStyle w:val="BodyText"/>
        <w:rPr>
          <w:rFonts w:ascii="Verdana" w:hAnsi="Verdana"/>
          <w:b w:val="0"/>
          <w:sz w:val="20"/>
        </w:rPr>
      </w:pPr>
    </w:p>
    <w:p w:rsidR="001511A0" w:rsidRPr="002C7988" w:rsidRDefault="001511A0" w:rsidP="001511A0">
      <w:pPr>
        <w:rPr>
          <w:rFonts w:ascii="Verdana" w:eastAsia="Calibri" w:hAnsi="Verdana"/>
          <w:b/>
          <w:i/>
        </w:rPr>
      </w:pPr>
      <w:r w:rsidRPr="002C7988">
        <w:rPr>
          <w:rFonts w:ascii="Verdana" w:eastAsia="Calibri" w:hAnsi="Verdana"/>
          <w:b/>
          <w:i/>
        </w:rPr>
        <w:t>Melissa Watson, PT, MSPT</w:t>
      </w:r>
    </w:p>
    <w:p w:rsidR="001511A0" w:rsidRPr="002C7988" w:rsidRDefault="001511A0" w:rsidP="001511A0">
      <w:pPr>
        <w:rPr>
          <w:rFonts w:ascii="Verdana" w:eastAsia="Calibri" w:hAnsi="Verdana"/>
        </w:rPr>
      </w:pPr>
      <w:r w:rsidRPr="002C7988">
        <w:rPr>
          <w:rFonts w:ascii="Verdana" w:eastAsia="Calibri" w:hAnsi="Verdana"/>
        </w:rPr>
        <w:t>Physical Therapist, Willowbrook Day Rehabilitation, Shirley Ryan AbilityLab</w:t>
      </w:r>
    </w:p>
    <w:p w:rsidR="00CB31AE" w:rsidRPr="002C7988" w:rsidRDefault="00CB31AE" w:rsidP="00277320">
      <w:pPr>
        <w:contextualSpacing/>
        <w:rPr>
          <w:rFonts w:ascii="Verdana" w:hAnsi="Verdana" w:cs="Arial"/>
        </w:rPr>
      </w:pPr>
    </w:p>
    <w:p w:rsidR="00385817" w:rsidRPr="002C7988" w:rsidRDefault="00385817" w:rsidP="00277320">
      <w:pPr>
        <w:contextualSpacing/>
        <w:rPr>
          <w:rFonts w:ascii="Verdana" w:hAnsi="Verdana" w:cs="Arial"/>
          <w:i/>
          <w:iCs/>
        </w:rPr>
      </w:pPr>
    </w:p>
    <w:p w:rsidR="00CB31AE" w:rsidRPr="002C7988" w:rsidRDefault="00EF347A" w:rsidP="003757A5">
      <w:pPr>
        <w:pStyle w:val="BodyText"/>
        <w:jc w:val="left"/>
        <w:rPr>
          <w:rFonts w:ascii="Verdana" w:hAnsi="Verdana" w:cs="Arial"/>
          <w:sz w:val="20"/>
        </w:rPr>
      </w:pPr>
      <w:r w:rsidRPr="002C7988">
        <w:rPr>
          <w:rFonts w:ascii="Verdana" w:hAnsi="Verdana" w:cs="Arial"/>
          <w:sz w:val="20"/>
        </w:rPr>
        <w:t xml:space="preserve"> </w:t>
      </w:r>
      <w:r w:rsidRPr="002C7988">
        <w:rPr>
          <w:rFonts w:ascii="Verdana" w:hAnsi="Verdana" w:cs="Arial"/>
          <w:b w:val="0"/>
          <w:noProof/>
          <w:szCs w:val="22"/>
        </w:rPr>
        <mc:AlternateContent>
          <mc:Choice Requires="wps">
            <w:drawing>
              <wp:anchor distT="0" distB="0" distL="114300" distR="114300" simplePos="0" relativeHeight="251710976" behindDoc="0" locked="0" layoutInCell="1" allowOverlap="1" wp14:anchorId="652AD014" wp14:editId="367D6D9A">
                <wp:simplePos x="0" y="0"/>
                <wp:positionH relativeFrom="column">
                  <wp:posOffset>0</wp:posOffset>
                </wp:positionH>
                <wp:positionV relativeFrom="paragraph">
                  <wp:posOffset>0</wp:posOffset>
                </wp:positionV>
                <wp:extent cx="6019800" cy="238125"/>
                <wp:effectExtent l="0" t="0" r="0" b="9525"/>
                <wp:wrapNone/>
                <wp:docPr id="3" name="Rounded Rectangle 3"/>
                <wp:cNvGraphicFramePr/>
                <a:graphic xmlns:a="http://schemas.openxmlformats.org/drawingml/2006/main">
                  <a:graphicData uri="http://schemas.microsoft.com/office/word/2010/wordprocessingShape">
                    <wps:wsp>
                      <wps:cNvSpPr/>
                      <wps:spPr>
                        <a:xfrm>
                          <a:off x="0" y="0"/>
                          <a:ext cx="6019800" cy="238125"/>
                        </a:xfrm>
                        <a:prstGeom prst="roundRect">
                          <a:avLst/>
                        </a:prstGeom>
                        <a:gradFill flip="none" rotWithShape="1">
                          <a:gsLst>
                            <a:gs pos="0">
                              <a:srgbClr val="A7EA52"/>
                            </a:gs>
                            <a:gs pos="100000">
                              <a:srgbClr val="5ECCF3">
                                <a:lumMod val="75000"/>
                              </a:srgbClr>
                            </a:gs>
                          </a:gsLst>
                          <a:lin ang="0" scaled="1"/>
                          <a:tileRect/>
                        </a:gradFill>
                        <a:ln w="25400" cap="flat" cmpd="sng" algn="ctr">
                          <a:noFill/>
                          <a:prstDash val="solid"/>
                        </a:ln>
                        <a:effectLst/>
                      </wps:spPr>
                      <wps:txbx>
                        <w:txbxContent>
                          <w:p w:rsidR="00FD01D8" w:rsidRPr="00586F27" w:rsidRDefault="00FD01D8" w:rsidP="00EF347A">
                            <w:pPr>
                              <w:rPr>
                                <w:rFonts w:ascii="Arial" w:hAnsi="Arial" w:cs="Arial"/>
                                <w:b/>
                                <w:smallCaps/>
                                <w:color w:val="000000" w:themeColor="text1"/>
                                <w:sz w:val="22"/>
                              </w:rPr>
                            </w:pPr>
                            <w:r>
                              <w:rPr>
                                <w:rFonts w:ascii="Arial" w:hAnsi="Arial" w:cs="Arial"/>
                                <w:b/>
                                <w:smallCaps/>
                                <w:color w:val="000000" w:themeColor="text1"/>
                                <w:sz w:val="22"/>
                              </w:rPr>
                              <w:t>Pre-Work Self-Study Activities</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52AD014" id="Rounded Rectangle 3" o:spid="_x0000_s1032" style="position:absolute;margin-left:0;margin-top:0;width:474pt;height:18.75pt;z-index:251710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" fillcolor="#a7ea52" stroked="f" strokeweight="2pt">
                <v:fill color2="#12b2eb" rotate="t" angle="90" focus="100%" type="gradient"/>
                <v:textbox inset=",0,,0">
                  <w:txbxContent>
                    <w:p w:rsidR="00FD01D8" w:rsidRPr="00586F27" w:rsidRDefault="00FD01D8" w:rsidP="00EF347A">
                      <w:pPr>
                        <w:rPr>
                          <w:rFonts w:ascii="Arial" w:hAnsi="Arial" w:cs="Arial"/>
                          <w:b/>
                          <w:smallCaps/>
                          <w:color w:val="000000" w:themeColor="text1"/>
                          <w:sz w:val="22"/>
                        </w:rPr>
                      </w:pPr>
                      <w:r>
                        <w:rPr>
                          <w:rFonts w:ascii="Arial" w:hAnsi="Arial" w:cs="Arial"/>
                          <w:b/>
                          <w:smallCaps/>
                          <w:color w:val="000000" w:themeColor="text1"/>
                          <w:sz w:val="22"/>
                        </w:rPr>
                        <w:t>Pre-Work Self-Study Activities</w:t>
                      </w:r>
                    </w:p>
                  </w:txbxContent>
                </v:textbox>
              </v:roundrect>
            </w:pict>
          </mc:Fallback>
        </mc:AlternateContent>
      </w:r>
    </w:p>
    <w:p w:rsidR="00EF347A" w:rsidRPr="002C7988" w:rsidRDefault="00EF347A" w:rsidP="003757A5">
      <w:pPr>
        <w:pStyle w:val="BodyText"/>
        <w:jc w:val="left"/>
        <w:rPr>
          <w:rFonts w:ascii="Verdana" w:hAnsi="Verdana" w:cs="Arial"/>
          <w:sz w:val="20"/>
        </w:rPr>
      </w:pPr>
    </w:p>
    <w:p w:rsidR="00EF347A" w:rsidRPr="002C7988" w:rsidRDefault="00EF347A" w:rsidP="003757A5">
      <w:pPr>
        <w:pStyle w:val="BodyText"/>
        <w:jc w:val="left"/>
        <w:rPr>
          <w:rFonts w:ascii="Verdana" w:hAnsi="Verdana" w:cs="Arial"/>
          <w:sz w:val="20"/>
        </w:rPr>
      </w:pPr>
    </w:p>
    <w:p w:rsidR="00E5777F" w:rsidRPr="002C7988" w:rsidRDefault="00E5777F" w:rsidP="00E5777F">
      <w:pPr>
        <w:contextualSpacing/>
        <w:rPr>
          <w:rFonts w:ascii="Verdana" w:hAnsi="Verdana" w:cs="Arial"/>
        </w:rPr>
      </w:pPr>
      <w:r w:rsidRPr="002C7988">
        <w:rPr>
          <w:rFonts w:ascii="Verdana" w:hAnsi="Verdana"/>
        </w:rPr>
        <w:t xml:space="preserve">All participants will complete </w:t>
      </w:r>
      <w:r w:rsidR="00506CE4" w:rsidRPr="002C7988">
        <w:rPr>
          <w:rFonts w:ascii="Verdana" w:hAnsi="Verdana"/>
        </w:rPr>
        <w:t>“Managing</w:t>
      </w:r>
      <w:r w:rsidRPr="002C7988">
        <w:rPr>
          <w:rFonts w:ascii="Verdana" w:hAnsi="Verdana" w:cs="Arial"/>
          <w:color w:val="000000"/>
        </w:rPr>
        <w:t xml:space="preserve"> Neurogenic Bowel and Bladder in the Person with Spinal Cord Injury” </w:t>
      </w:r>
      <w:r w:rsidRPr="002C7988">
        <w:rPr>
          <w:rFonts w:ascii="Verdana" w:hAnsi="Verdana" w:cs="Arial"/>
          <w:bCs/>
        </w:rPr>
        <w:t>by</w:t>
      </w:r>
      <w:r w:rsidRPr="002C7988">
        <w:rPr>
          <w:rFonts w:ascii="Verdana" w:hAnsi="Verdana" w:cs="Arial"/>
          <w:b/>
          <w:bCs/>
        </w:rPr>
        <w:t xml:space="preserve"> </w:t>
      </w:r>
      <w:r w:rsidRPr="002C7988">
        <w:rPr>
          <w:rFonts w:ascii="Verdana" w:hAnsi="Verdana" w:cs="Arial"/>
          <w:b/>
        </w:rPr>
        <w:t xml:space="preserve">Diane Rowles, MS, ACNP, BC, CRRN, </w:t>
      </w:r>
      <w:r w:rsidRPr="002C7988">
        <w:rPr>
          <w:rFonts w:ascii="Verdana" w:hAnsi="Verdana" w:cs="Arial"/>
        </w:rPr>
        <w:t>Nurse Practitioner and Manager of Provider Relations,</w:t>
      </w:r>
      <w:r w:rsidR="00506CE4" w:rsidRPr="002C7988">
        <w:rPr>
          <w:rFonts w:ascii="Verdana" w:hAnsi="Verdana" w:cs="Arial"/>
        </w:rPr>
        <w:t xml:space="preserve"> Shirley Ryan AbilityLab</w:t>
      </w:r>
      <w:r w:rsidRPr="002C7988">
        <w:rPr>
          <w:rFonts w:ascii="Verdana" w:hAnsi="Verdana" w:cs="Arial"/>
        </w:rPr>
        <w:t xml:space="preserve">; Assistant Professor, </w:t>
      </w:r>
      <w:r w:rsidR="006F219C" w:rsidRPr="002C7988">
        <w:rPr>
          <w:rFonts w:ascii="Verdana" w:hAnsi="Verdana" w:cs="Arial"/>
        </w:rPr>
        <w:t>PM&amp;R</w:t>
      </w:r>
      <w:r w:rsidRPr="002C7988">
        <w:rPr>
          <w:rFonts w:ascii="Verdana" w:hAnsi="Verdana" w:cs="Arial"/>
        </w:rPr>
        <w:t>, Northwestern University Feinberg School of Medicine</w:t>
      </w:r>
      <w:r w:rsidR="006F219C" w:rsidRPr="002C7988">
        <w:rPr>
          <w:rFonts w:ascii="Verdana" w:hAnsi="Verdana" w:cs="Arial"/>
        </w:rPr>
        <w:t xml:space="preserve"> - </w:t>
      </w:r>
      <w:r w:rsidR="006F219C" w:rsidRPr="002C7988">
        <w:rPr>
          <w:rFonts w:ascii="Verdana" w:hAnsi="Verdana" w:cs="Arial"/>
          <w:b/>
        </w:rPr>
        <w:t>1.5 CEU</w:t>
      </w:r>
      <w:r w:rsidRPr="002C7988">
        <w:rPr>
          <w:rFonts w:ascii="Verdana" w:hAnsi="Verdana" w:cs="Arial"/>
          <w:b/>
        </w:rPr>
        <w:t>s</w:t>
      </w:r>
      <w:r w:rsidR="006F219C" w:rsidRPr="002C7988">
        <w:rPr>
          <w:rFonts w:ascii="Verdana" w:hAnsi="Verdana" w:cs="Arial"/>
          <w:b/>
        </w:rPr>
        <w:t>.</w:t>
      </w:r>
    </w:p>
    <w:p w:rsidR="00E5777F" w:rsidRPr="002C7988" w:rsidRDefault="00E5777F" w:rsidP="00E5777F">
      <w:pPr>
        <w:contextualSpacing/>
        <w:rPr>
          <w:rFonts w:ascii="Verdana" w:hAnsi="Verdana" w:cs="Arial"/>
          <w:b/>
        </w:rPr>
      </w:pPr>
    </w:p>
    <w:p w:rsidR="004C5EF7" w:rsidRPr="002C7988" w:rsidRDefault="004C5EF7" w:rsidP="004C5EF7">
      <w:pPr>
        <w:rPr>
          <w:rFonts w:ascii="Verdana" w:hAnsi="Verdana" w:cs="Arial"/>
        </w:rPr>
      </w:pPr>
      <w:r w:rsidRPr="002C7988">
        <w:rPr>
          <w:rFonts w:ascii="Verdana" w:hAnsi="Verdana" w:cs="Arial"/>
        </w:rPr>
        <w:t xml:space="preserve">In addition, select workshops have pre-work requirements that are described below. </w:t>
      </w:r>
    </w:p>
    <w:p w:rsidR="00FC40BB" w:rsidRPr="002C7988" w:rsidRDefault="001D661F" w:rsidP="003757A5">
      <w:pPr>
        <w:pStyle w:val="BodyText"/>
        <w:jc w:val="left"/>
        <w:rPr>
          <w:rFonts w:ascii="Verdana" w:hAnsi="Verdana" w:cs="Arial"/>
          <w:sz w:val="20"/>
        </w:rPr>
      </w:pPr>
      <w:r w:rsidRPr="002C7988">
        <w:rPr>
          <w:rFonts w:ascii="Verdana" w:hAnsi="Verdana" w:cs="Arial"/>
          <w:b w:val="0"/>
          <w:noProof/>
          <w:snapToGrid/>
          <w:sz w:val="20"/>
        </w:rPr>
        <mc:AlternateContent>
          <mc:Choice Requires="wps">
            <w:drawing>
              <wp:anchor distT="0" distB="0" distL="114300" distR="114300" simplePos="0" relativeHeight="251677184" behindDoc="0" locked="0" layoutInCell="1" allowOverlap="1" wp14:anchorId="3B57BA86" wp14:editId="2F9B755B">
                <wp:simplePos x="0" y="0"/>
                <wp:positionH relativeFrom="column">
                  <wp:posOffset>-19050</wp:posOffset>
                </wp:positionH>
                <wp:positionV relativeFrom="paragraph">
                  <wp:posOffset>143510</wp:posOffset>
                </wp:positionV>
                <wp:extent cx="6019800" cy="238125"/>
                <wp:effectExtent l="0" t="0" r="0" b="9525"/>
                <wp:wrapNone/>
                <wp:docPr id="24" name="Rounded Rectangle 24"/>
                <wp:cNvGraphicFramePr/>
                <a:graphic xmlns:a="http://schemas.openxmlformats.org/drawingml/2006/main">
                  <a:graphicData uri="http://schemas.microsoft.com/office/word/2010/wordprocessingShape">
                    <wps:wsp>
                      <wps:cNvSpPr/>
                      <wps:spPr>
                        <a:xfrm>
                          <a:off x="0" y="0"/>
                          <a:ext cx="6019800" cy="238125"/>
                        </a:xfrm>
                        <a:prstGeom prst="roundRect">
                          <a:avLst/>
                        </a:prstGeom>
                        <a:gradFill flip="none" rotWithShape="1">
                          <a:gsLst>
                            <a:gs pos="0">
                              <a:schemeClr val="accent3"/>
                            </a:gs>
                            <a:gs pos="100000">
                              <a:schemeClr val="accent2">
                                <a:lumMod val="75000"/>
                              </a:schemeClr>
                            </a:gs>
                          </a:gsLst>
                          <a:lin ang="0" scaled="1"/>
                          <a:tileRect/>
                        </a:gradFill>
                        <a:ln>
                          <a:noFill/>
                        </a:ln>
                      </wps:spPr>
                      <wps:style>
                        <a:lnRef idx="2">
                          <a:schemeClr val="accent3">
                            <a:shade val="50000"/>
                          </a:schemeClr>
                        </a:lnRef>
                        <a:fillRef idx="1">
                          <a:schemeClr val="accent3"/>
                        </a:fillRef>
                        <a:effectRef idx="0">
                          <a:schemeClr val="accent3"/>
                        </a:effectRef>
                        <a:fontRef idx="minor">
                          <a:schemeClr val="lt1"/>
                        </a:fontRef>
                      </wps:style>
                      <wps:txbx>
                        <w:txbxContent>
                          <w:p w:rsidR="00FD01D8" w:rsidRPr="00586F27" w:rsidRDefault="00FD01D8" w:rsidP="001D661F">
                            <w:pPr>
                              <w:rPr>
                                <w:rFonts w:ascii="Arial" w:hAnsi="Arial" w:cs="Arial"/>
                                <w:b/>
                                <w:smallCaps/>
                                <w:color w:val="000000" w:themeColor="text1"/>
                                <w:sz w:val="22"/>
                              </w:rPr>
                            </w:pPr>
                            <w:r>
                              <w:rPr>
                                <w:rFonts w:ascii="Arial" w:hAnsi="Arial" w:cs="Arial"/>
                                <w:b/>
                                <w:smallCaps/>
                                <w:color w:val="000000" w:themeColor="text1"/>
                                <w:sz w:val="22"/>
                              </w:rPr>
                              <w:t>Agenda</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B57BA86" id="Rounded Rectangle 24" o:spid="_x0000_s1033" style="position:absolute;margin-left:-1.5pt;margin-top:11.3pt;width:474pt;height:18.75pt;z-index:251677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" fillcolor="#a7ea52 [3206]" stroked="f" strokeweight="2pt">
                <v:fill color2="#11b1ea [2405]" rotate="t" angle="90" focus="100%" type="gradient"/>
                <v:textbox inset=",0,,0">
                  <w:txbxContent>
                    <w:p w:rsidR="00FD01D8" w:rsidRPr="00586F27" w:rsidRDefault="00FD01D8" w:rsidP="001D661F">
                      <w:pPr>
                        <w:rPr>
                          <w:rFonts w:ascii="Arial" w:hAnsi="Arial" w:cs="Arial"/>
                          <w:b/>
                          <w:smallCaps/>
                          <w:color w:val="000000" w:themeColor="text1"/>
                          <w:sz w:val="22"/>
                        </w:rPr>
                      </w:pPr>
                      <w:r>
                        <w:rPr>
                          <w:rFonts w:ascii="Arial" w:hAnsi="Arial" w:cs="Arial"/>
                          <w:b/>
                          <w:smallCaps/>
                          <w:color w:val="000000" w:themeColor="text1"/>
                          <w:sz w:val="22"/>
                        </w:rPr>
                        <w:t>Agenda</w:t>
                      </w:r>
                    </w:p>
                  </w:txbxContent>
                </v:textbox>
              </v:roundrect>
            </w:pict>
          </mc:Fallback>
        </mc:AlternateContent>
      </w:r>
    </w:p>
    <w:p w:rsidR="003C64B4" w:rsidRPr="002C7988" w:rsidRDefault="003C64B4" w:rsidP="003757A5">
      <w:pPr>
        <w:pStyle w:val="BodyText"/>
        <w:jc w:val="left"/>
        <w:rPr>
          <w:rFonts w:ascii="Verdana" w:hAnsi="Verdana" w:cs="Arial"/>
          <w:sz w:val="20"/>
        </w:rPr>
      </w:pPr>
    </w:p>
    <w:p w:rsidR="00983697" w:rsidRPr="002C7988" w:rsidRDefault="00983697" w:rsidP="00170A4D">
      <w:pPr>
        <w:pStyle w:val="BodyText"/>
        <w:tabs>
          <w:tab w:val="clear" w:pos="-720"/>
        </w:tabs>
        <w:jc w:val="left"/>
        <w:rPr>
          <w:rFonts w:ascii="Verdana" w:hAnsi="Verdana" w:cs="Arial"/>
          <w:sz w:val="20"/>
        </w:rPr>
      </w:pPr>
    </w:p>
    <w:p w:rsidR="00983697" w:rsidRPr="002C7988" w:rsidRDefault="00983697" w:rsidP="00170A4D">
      <w:pPr>
        <w:pStyle w:val="BodyText"/>
        <w:tabs>
          <w:tab w:val="clear" w:pos="-720"/>
        </w:tabs>
        <w:jc w:val="left"/>
        <w:rPr>
          <w:rFonts w:ascii="Verdana" w:hAnsi="Verdana" w:cs="Arial"/>
          <w:smallCaps/>
        </w:rPr>
      </w:pPr>
    </w:p>
    <w:p w:rsidR="00170A4D" w:rsidRPr="002C7988" w:rsidRDefault="004119CB" w:rsidP="00170A4D">
      <w:pPr>
        <w:pStyle w:val="BodyText"/>
        <w:tabs>
          <w:tab w:val="clear" w:pos="-720"/>
        </w:tabs>
        <w:jc w:val="left"/>
        <w:rPr>
          <w:rFonts w:ascii="Verdana" w:hAnsi="Verdana" w:cs="Arial"/>
          <w:smallCaps/>
          <w:sz w:val="28"/>
        </w:rPr>
      </w:pPr>
      <w:r w:rsidRPr="002C7988">
        <w:rPr>
          <w:rFonts w:ascii="Verdana" w:hAnsi="Verdana" w:cs="Arial"/>
          <w:smallCaps/>
          <w:sz w:val="28"/>
        </w:rPr>
        <w:t>Wednesday</w:t>
      </w:r>
      <w:r w:rsidR="00170A4D" w:rsidRPr="002C7988">
        <w:rPr>
          <w:rFonts w:ascii="Verdana" w:hAnsi="Verdana" w:cs="Arial"/>
          <w:smallCaps/>
          <w:sz w:val="28"/>
        </w:rPr>
        <w:t xml:space="preserve">, </w:t>
      </w:r>
      <w:r w:rsidR="00B95379" w:rsidRPr="002C7988">
        <w:rPr>
          <w:rFonts w:ascii="Verdana" w:hAnsi="Verdana" w:cs="Arial"/>
          <w:smallCaps/>
          <w:sz w:val="28"/>
        </w:rPr>
        <w:t>June 6</w:t>
      </w:r>
      <w:r w:rsidR="00B95379" w:rsidRPr="002C7988">
        <w:rPr>
          <w:rFonts w:ascii="Verdana" w:hAnsi="Verdana" w:cs="Arial"/>
          <w:smallCaps/>
          <w:sz w:val="28"/>
          <w:vertAlign w:val="superscript"/>
        </w:rPr>
        <w:t>th</w:t>
      </w:r>
      <w:r w:rsidR="00B95379" w:rsidRPr="002C7988">
        <w:rPr>
          <w:rFonts w:ascii="Verdana" w:hAnsi="Verdana" w:cs="Arial"/>
          <w:smallCaps/>
          <w:sz w:val="28"/>
        </w:rPr>
        <w:t>, 2018</w:t>
      </w:r>
    </w:p>
    <w:p w:rsidR="00983697" w:rsidRPr="002C7988" w:rsidRDefault="00983697" w:rsidP="00170A4D">
      <w:pPr>
        <w:pStyle w:val="BodyText"/>
        <w:tabs>
          <w:tab w:val="clear" w:pos="-720"/>
        </w:tabs>
        <w:jc w:val="left"/>
        <w:rPr>
          <w:rFonts w:ascii="Verdana" w:hAnsi="Verdana" w:cs="Arial"/>
          <w:b w:val="0"/>
          <w:sz w:val="20"/>
          <w:u w:val="single"/>
        </w:rPr>
      </w:pPr>
    </w:p>
    <w:tbl>
      <w:tblPr>
        <w:tblpPr w:leftFromText="180" w:rightFromText="180" w:vertAnchor="text" w:tblpY="1"/>
        <w:tblOverlap w:val="never"/>
        <w:tblW w:w="5541" w:type="pct"/>
        <w:tblLayout w:type="fixed"/>
        <w:tblLook w:val="04A0" w:firstRow="1" w:lastRow="0" w:firstColumn="1" w:lastColumn="0" w:noHBand="0" w:noVBand="1"/>
      </w:tblPr>
      <w:tblGrid>
        <w:gridCol w:w="1709"/>
        <w:gridCol w:w="8664"/>
      </w:tblGrid>
      <w:tr w:rsidR="006F219C" w:rsidRPr="002C7988" w:rsidTr="006F219C">
        <w:tc>
          <w:tcPr>
            <w:tcW w:w="5000" w:type="pct"/>
            <w:gridSpan w:val="2"/>
            <w:tcBorders>
              <w:bottom w:val="single" w:sz="4" w:space="0" w:color="7F7F7F"/>
            </w:tcBorders>
            <w:shd w:val="clear" w:color="auto" w:fill="FFFFFF"/>
          </w:tcPr>
          <w:p w:rsidR="006F219C" w:rsidRPr="002C7988" w:rsidRDefault="006F219C" w:rsidP="006F219C">
            <w:pPr>
              <w:pStyle w:val="EndnoteText"/>
              <w:tabs>
                <w:tab w:val="left" w:pos="-720"/>
              </w:tabs>
              <w:suppressAutoHyphens/>
              <w:jc w:val="both"/>
              <w:rPr>
                <w:rFonts w:ascii="Verdana" w:hAnsi="Verdana"/>
                <w:b/>
                <w:i/>
                <w:iCs/>
                <w:sz w:val="22"/>
                <w:szCs w:val="22"/>
              </w:rPr>
            </w:pPr>
            <w:r w:rsidRPr="002C7988">
              <w:rPr>
                <w:rFonts w:ascii="Verdana" w:hAnsi="Verdana"/>
                <w:b/>
                <w:i/>
                <w:iCs/>
                <w:sz w:val="22"/>
                <w:szCs w:val="22"/>
              </w:rPr>
              <w:t>Day 1: Aging with a SCI/D</w:t>
            </w:r>
          </w:p>
        </w:tc>
      </w:tr>
      <w:tr w:rsidR="00B95379" w:rsidRPr="002C7988" w:rsidTr="006F219C">
        <w:tc>
          <w:tcPr>
            <w:tcW w:w="824" w:type="pct"/>
            <w:tcBorders>
              <w:right w:val="single" w:sz="4" w:space="0" w:color="7F7F7F"/>
            </w:tcBorders>
            <w:shd w:val="clear" w:color="auto" w:fill="FFFFFF"/>
          </w:tcPr>
          <w:p w:rsidR="00B95379" w:rsidRPr="002C7988" w:rsidRDefault="00B95379" w:rsidP="00D5057E">
            <w:pPr>
              <w:pStyle w:val="EndnoteText"/>
              <w:tabs>
                <w:tab w:val="left" w:pos="-720"/>
              </w:tabs>
              <w:suppressAutoHyphens/>
              <w:jc w:val="right"/>
              <w:rPr>
                <w:rFonts w:ascii="Verdana" w:hAnsi="Verdana"/>
                <w:i/>
                <w:iCs/>
                <w:sz w:val="22"/>
                <w:szCs w:val="22"/>
              </w:rPr>
            </w:pPr>
            <w:r w:rsidRPr="002C7988">
              <w:rPr>
                <w:rFonts w:ascii="Verdana" w:hAnsi="Verdana"/>
                <w:i/>
                <w:iCs/>
                <w:sz w:val="22"/>
                <w:szCs w:val="22"/>
              </w:rPr>
              <w:t>8:00</w:t>
            </w:r>
          </w:p>
        </w:tc>
        <w:tc>
          <w:tcPr>
            <w:tcW w:w="4176" w:type="pct"/>
            <w:shd w:val="clear" w:color="auto" w:fill="auto"/>
          </w:tcPr>
          <w:p w:rsidR="00B95379" w:rsidRPr="002C7988" w:rsidRDefault="00B95379" w:rsidP="00D5057E">
            <w:pPr>
              <w:pStyle w:val="EndnoteText"/>
              <w:tabs>
                <w:tab w:val="left" w:pos="-720"/>
              </w:tabs>
              <w:suppressAutoHyphens/>
              <w:rPr>
                <w:rFonts w:ascii="Verdana" w:hAnsi="Verdana"/>
                <w:sz w:val="22"/>
                <w:szCs w:val="22"/>
              </w:rPr>
            </w:pPr>
            <w:r w:rsidRPr="002C7988">
              <w:rPr>
                <w:rFonts w:ascii="Verdana" w:hAnsi="Verdana"/>
                <w:sz w:val="22"/>
                <w:szCs w:val="22"/>
              </w:rPr>
              <w:t xml:space="preserve">Continental Breakfast </w:t>
            </w:r>
          </w:p>
        </w:tc>
      </w:tr>
      <w:tr w:rsidR="00B95379" w:rsidRPr="002C7988" w:rsidTr="006F219C">
        <w:tc>
          <w:tcPr>
            <w:tcW w:w="824" w:type="pct"/>
            <w:tcBorders>
              <w:right w:val="single" w:sz="4" w:space="0" w:color="7F7F7F"/>
            </w:tcBorders>
            <w:shd w:val="clear" w:color="auto" w:fill="FFFFFF"/>
          </w:tcPr>
          <w:p w:rsidR="006F219C" w:rsidRPr="002C7988" w:rsidRDefault="006F219C" w:rsidP="00D5057E">
            <w:pPr>
              <w:pStyle w:val="EndnoteText"/>
              <w:tabs>
                <w:tab w:val="left" w:pos="-720"/>
              </w:tabs>
              <w:suppressAutoHyphens/>
              <w:jc w:val="right"/>
              <w:rPr>
                <w:rFonts w:ascii="Verdana" w:hAnsi="Verdana"/>
                <w:i/>
                <w:iCs/>
                <w:sz w:val="22"/>
                <w:szCs w:val="22"/>
              </w:rPr>
            </w:pPr>
          </w:p>
          <w:p w:rsidR="00B95379" w:rsidRPr="002C7988" w:rsidRDefault="00B95379" w:rsidP="00D5057E">
            <w:pPr>
              <w:pStyle w:val="EndnoteText"/>
              <w:tabs>
                <w:tab w:val="left" w:pos="-720"/>
              </w:tabs>
              <w:suppressAutoHyphens/>
              <w:jc w:val="right"/>
              <w:rPr>
                <w:rFonts w:ascii="Verdana" w:hAnsi="Verdana"/>
                <w:i/>
                <w:iCs/>
                <w:sz w:val="22"/>
                <w:szCs w:val="22"/>
              </w:rPr>
            </w:pPr>
            <w:r w:rsidRPr="002C7988">
              <w:rPr>
                <w:rFonts w:ascii="Verdana" w:hAnsi="Verdana"/>
                <w:i/>
                <w:iCs/>
                <w:sz w:val="22"/>
                <w:szCs w:val="22"/>
              </w:rPr>
              <w:t xml:space="preserve">8:30 </w:t>
            </w:r>
          </w:p>
        </w:tc>
        <w:tc>
          <w:tcPr>
            <w:tcW w:w="4176" w:type="pct"/>
            <w:shd w:val="clear" w:color="auto" w:fill="F2F2F2"/>
          </w:tcPr>
          <w:p w:rsidR="006F219C" w:rsidRPr="002C7988" w:rsidRDefault="006F219C" w:rsidP="00D5057E">
            <w:pPr>
              <w:pStyle w:val="EndnoteText"/>
              <w:tabs>
                <w:tab w:val="left" w:pos="-720"/>
              </w:tabs>
              <w:suppressAutoHyphens/>
              <w:rPr>
                <w:rFonts w:ascii="Verdana" w:hAnsi="Verdana"/>
                <w:sz w:val="22"/>
                <w:szCs w:val="22"/>
              </w:rPr>
            </w:pPr>
          </w:p>
          <w:p w:rsidR="00B95379" w:rsidRPr="002C7988" w:rsidRDefault="00B95379" w:rsidP="00D5057E">
            <w:pPr>
              <w:pStyle w:val="EndnoteText"/>
              <w:tabs>
                <w:tab w:val="left" w:pos="-720"/>
              </w:tabs>
              <w:suppressAutoHyphens/>
              <w:rPr>
                <w:rFonts w:ascii="Verdana" w:hAnsi="Verdana"/>
                <w:sz w:val="22"/>
                <w:szCs w:val="22"/>
              </w:rPr>
            </w:pPr>
            <w:r w:rsidRPr="002C7988">
              <w:rPr>
                <w:rFonts w:ascii="Verdana" w:hAnsi="Verdana"/>
                <w:sz w:val="22"/>
                <w:szCs w:val="22"/>
              </w:rPr>
              <w:t xml:space="preserve">Setting the stage </w:t>
            </w:r>
          </w:p>
        </w:tc>
      </w:tr>
      <w:tr w:rsidR="00B95379" w:rsidRPr="002C7988" w:rsidTr="006F219C">
        <w:tc>
          <w:tcPr>
            <w:tcW w:w="824" w:type="pct"/>
            <w:tcBorders>
              <w:right w:val="single" w:sz="4" w:space="0" w:color="7F7F7F"/>
            </w:tcBorders>
            <w:shd w:val="clear" w:color="auto" w:fill="FFFFFF"/>
          </w:tcPr>
          <w:p w:rsidR="006F219C" w:rsidRPr="002C7988" w:rsidRDefault="006F219C" w:rsidP="00D5057E">
            <w:pPr>
              <w:pStyle w:val="EndnoteText"/>
              <w:tabs>
                <w:tab w:val="left" w:pos="-720"/>
              </w:tabs>
              <w:suppressAutoHyphens/>
              <w:jc w:val="right"/>
              <w:rPr>
                <w:rFonts w:ascii="Verdana" w:hAnsi="Verdana"/>
                <w:i/>
                <w:iCs/>
                <w:sz w:val="22"/>
                <w:szCs w:val="22"/>
              </w:rPr>
            </w:pPr>
          </w:p>
          <w:p w:rsidR="00B95379" w:rsidRPr="002C7988" w:rsidRDefault="00B95379" w:rsidP="00D5057E">
            <w:pPr>
              <w:pStyle w:val="EndnoteText"/>
              <w:tabs>
                <w:tab w:val="left" w:pos="-720"/>
              </w:tabs>
              <w:suppressAutoHyphens/>
              <w:jc w:val="right"/>
              <w:rPr>
                <w:rFonts w:ascii="Verdana" w:hAnsi="Verdana"/>
                <w:i/>
                <w:iCs/>
                <w:sz w:val="22"/>
                <w:szCs w:val="22"/>
              </w:rPr>
            </w:pPr>
            <w:r w:rsidRPr="002C7988">
              <w:rPr>
                <w:rFonts w:ascii="Verdana" w:hAnsi="Verdana"/>
                <w:i/>
                <w:iCs/>
                <w:sz w:val="22"/>
                <w:szCs w:val="22"/>
              </w:rPr>
              <w:t>8:45</w:t>
            </w:r>
          </w:p>
        </w:tc>
        <w:tc>
          <w:tcPr>
            <w:tcW w:w="4176" w:type="pct"/>
            <w:shd w:val="clear" w:color="auto" w:fill="auto"/>
          </w:tcPr>
          <w:p w:rsidR="006F219C" w:rsidRPr="002C7988" w:rsidRDefault="006F219C" w:rsidP="00D5057E">
            <w:pPr>
              <w:pStyle w:val="EndnoteText"/>
              <w:tabs>
                <w:tab w:val="left" w:pos="-720"/>
              </w:tabs>
              <w:suppressAutoHyphens/>
              <w:rPr>
                <w:rFonts w:ascii="Verdana" w:hAnsi="Verdana"/>
                <w:sz w:val="22"/>
                <w:szCs w:val="22"/>
              </w:rPr>
            </w:pPr>
          </w:p>
          <w:p w:rsidR="00B95379" w:rsidRPr="002C7988" w:rsidRDefault="00B95379" w:rsidP="00D5057E">
            <w:pPr>
              <w:pStyle w:val="EndnoteText"/>
              <w:tabs>
                <w:tab w:val="left" w:pos="-720"/>
              </w:tabs>
              <w:suppressAutoHyphens/>
              <w:rPr>
                <w:rFonts w:ascii="Verdana" w:hAnsi="Verdana"/>
                <w:sz w:val="22"/>
                <w:szCs w:val="22"/>
              </w:rPr>
            </w:pPr>
            <w:r w:rsidRPr="002C7988">
              <w:rPr>
                <w:rFonts w:ascii="Verdana" w:hAnsi="Verdana"/>
                <w:sz w:val="22"/>
                <w:szCs w:val="22"/>
              </w:rPr>
              <w:t>Aging with a SCI</w:t>
            </w:r>
            <w:r w:rsidR="00AB5712" w:rsidRPr="002C7988">
              <w:rPr>
                <w:rFonts w:ascii="Verdana" w:hAnsi="Verdana"/>
                <w:sz w:val="22"/>
                <w:szCs w:val="22"/>
              </w:rPr>
              <w:t>/D</w:t>
            </w:r>
            <w:r w:rsidRPr="002C7988">
              <w:rPr>
                <w:rFonts w:ascii="Verdana" w:hAnsi="Verdana"/>
                <w:sz w:val="22"/>
                <w:szCs w:val="22"/>
              </w:rPr>
              <w:t>. What to Expect?</w:t>
            </w:r>
            <w:r w:rsidR="00DF74C7" w:rsidRPr="002C7988">
              <w:rPr>
                <w:rFonts w:ascii="Verdana" w:hAnsi="Verdana"/>
                <w:sz w:val="22"/>
                <w:szCs w:val="22"/>
              </w:rPr>
              <w:t xml:space="preserve"> by</w:t>
            </w:r>
            <w:r w:rsidRPr="002C7988">
              <w:rPr>
                <w:rFonts w:ascii="Verdana" w:hAnsi="Verdana"/>
                <w:sz w:val="22"/>
                <w:szCs w:val="22"/>
              </w:rPr>
              <w:t xml:space="preserve"> David Chen MD</w:t>
            </w:r>
          </w:p>
        </w:tc>
      </w:tr>
      <w:tr w:rsidR="00B95379" w:rsidRPr="002C7988" w:rsidTr="006F219C">
        <w:tc>
          <w:tcPr>
            <w:tcW w:w="824" w:type="pct"/>
            <w:tcBorders>
              <w:right w:val="single" w:sz="4" w:space="0" w:color="7F7F7F"/>
            </w:tcBorders>
            <w:shd w:val="clear" w:color="auto" w:fill="FFFFFF"/>
          </w:tcPr>
          <w:p w:rsidR="006F219C" w:rsidRPr="002C7988" w:rsidRDefault="006F219C" w:rsidP="00D5057E">
            <w:pPr>
              <w:pStyle w:val="EndnoteText"/>
              <w:tabs>
                <w:tab w:val="left" w:pos="-720"/>
              </w:tabs>
              <w:suppressAutoHyphens/>
              <w:jc w:val="right"/>
              <w:rPr>
                <w:rFonts w:ascii="Verdana" w:hAnsi="Verdana"/>
                <w:i/>
                <w:iCs/>
                <w:sz w:val="22"/>
                <w:szCs w:val="22"/>
              </w:rPr>
            </w:pPr>
          </w:p>
          <w:p w:rsidR="00B95379" w:rsidRPr="002C7988" w:rsidRDefault="00B95379" w:rsidP="00D5057E">
            <w:pPr>
              <w:pStyle w:val="EndnoteText"/>
              <w:tabs>
                <w:tab w:val="left" w:pos="-720"/>
              </w:tabs>
              <w:suppressAutoHyphens/>
              <w:jc w:val="right"/>
              <w:rPr>
                <w:rFonts w:ascii="Verdana" w:hAnsi="Verdana"/>
                <w:i/>
                <w:iCs/>
                <w:sz w:val="22"/>
                <w:szCs w:val="22"/>
              </w:rPr>
            </w:pPr>
            <w:r w:rsidRPr="002C7988">
              <w:rPr>
                <w:rFonts w:ascii="Verdana" w:hAnsi="Verdana"/>
                <w:i/>
                <w:iCs/>
                <w:sz w:val="22"/>
                <w:szCs w:val="22"/>
              </w:rPr>
              <w:t>9:45</w:t>
            </w:r>
          </w:p>
        </w:tc>
        <w:tc>
          <w:tcPr>
            <w:tcW w:w="4176" w:type="pct"/>
            <w:shd w:val="clear" w:color="auto" w:fill="F2F2F2"/>
          </w:tcPr>
          <w:p w:rsidR="006F219C" w:rsidRPr="002C7988" w:rsidRDefault="006F219C" w:rsidP="00D5057E">
            <w:pPr>
              <w:pStyle w:val="EndnoteText"/>
              <w:tabs>
                <w:tab w:val="left" w:pos="-720"/>
              </w:tabs>
              <w:suppressAutoHyphens/>
              <w:rPr>
                <w:rFonts w:ascii="Verdana" w:hAnsi="Verdana"/>
                <w:sz w:val="22"/>
                <w:szCs w:val="22"/>
              </w:rPr>
            </w:pPr>
          </w:p>
          <w:p w:rsidR="000E54DD" w:rsidRPr="000E54DD" w:rsidRDefault="00B95379" w:rsidP="000E54DD">
            <w:pPr>
              <w:pStyle w:val="BodyText"/>
              <w:rPr>
                <w:rFonts w:ascii="Verdana" w:hAnsi="Verdana"/>
                <w:b w:val="0"/>
                <w:i/>
                <w:iCs/>
                <w:szCs w:val="22"/>
              </w:rPr>
            </w:pPr>
            <w:r w:rsidRPr="000E54DD">
              <w:rPr>
                <w:rFonts w:ascii="Verdana" w:hAnsi="Verdana"/>
                <w:b w:val="0"/>
                <w:szCs w:val="22"/>
              </w:rPr>
              <w:t>Bone Health after SCI</w:t>
            </w:r>
            <w:r w:rsidR="00AB5712" w:rsidRPr="000E54DD">
              <w:rPr>
                <w:rFonts w:ascii="Verdana" w:hAnsi="Verdana"/>
                <w:b w:val="0"/>
                <w:szCs w:val="22"/>
              </w:rPr>
              <w:t>/D</w:t>
            </w:r>
            <w:r w:rsidR="006F219C" w:rsidRPr="000E54DD">
              <w:rPr>
                <w:rFonts w:ascii="Verdana" w:hAnsi="Verdana"/>
                <w:b w:val="0"/>
                <w:szCs w:val="22"/>
              </w:rPr>
              <w:t xml:space="preserve"> </w:t>
            </w:r>
            <w:r w:rsidR="00DF74C7" w:rsidRPr="000E54DD">
              <w:rPr>
                <w:rFonts w:ascii="Verdana" w:hAnsi="Verdana"/>
                <w:b w:val="0"/>
                <w:szCs w:val="22"/>
              </w:rPr>
              <w:t xml:space="preserve">by </w:t>
            </w:r>
            <w:r w:rsidR="000E54DD" w:rsidRPr="000E54DD">
              <w:rPr>
                <w:rFonts w:ascii="Verdana" w:hAnsi="Verdana"/>
                <w:b w:val="0"/>
                <w:iCs/>
                <w:szCs w:val="22"/>
              </w:rPr>
              <w:t>Thomas J. Schnitzer, MD, PhD</w:t>
            </w:r>
            <w:r w:rsidR="000E54DD" w:rsidRPr="000E54DD">
              <w:rPr>
                <w:rFonts w:ascii="Verdana" w:hAnsi="Verdana"/>
                <w:b w:val="0"/>
                <w:i/>
                <w:iCs/>
                <w:szCs w:val="22"/>
              </w:rPr>
              <w:t> </w:t>
            </w:r>
          </w:p>
          <w:p w:rsidR="00B95379" w:rsidRPr="002C7988" w:rsidRDefault="00B95379" w:rsidP="000E54DD">
            <w:pPr>
              <w:pStyle w:val="EndnoteText"/>
              <w:tabs>
                <w:tab w:val="left" w:pos="-720"/>
              </w:tabs>
              <w:suppressAutoHyphens/>
              <w:rPr>
                <w:rFonts w:ascii="Verdana" w:hAnsi="Verdana"/>
                <w:sz w:val="22"/>
                <w:szCs w:val="22"/>
              </w:rPr>
            </w:pPr>
          </w:p>
        </w:tc>
      </w:tr>
      <w:tr w:rsidR="00B95379" w:rsidRPr="002C7988" w:rsidTr="006F219C">
        <w:tc>
          <w:tcPr>
            <w:tcW w:w="824" w:type="pct"/>
            <w:tcBorders>
              <w:right w:val="single" w:sz="4" w:space="0" w:color="7F7F7F"/>
            </w:tcBorders>
            <w:shd w:val="clear" w:color="auto" w:fill="FFFFFF"/>
          </w:tcPr>
          <w:p w:rsidR="00B95379" w:rsidRPr="002C7988" w:rsidRDefault="00B95379" w:rsidP="00D5057E">
            <w:pPr>
              <w:pStyle w:val="EndnoteText"/>
              <w:tabs>
                <w:tab w:val="left" w:pos="-720"/>
              </w:tabs>
              <w:suppressAutoHyphens/>
              <w:jc w:val="right"/>
              <w:rPr>
                <w:rFonts w:ascii="Verdana" w:hAnsi="Verdana"/>
                <w:i/>
                <w:iCs/>
                <w:sz w:val="22"/>
                <w:szCs w:val="22"/>
              </w:rPr>
            </w:pPr>
            <w:r w:rsidRPr="002C7988">
              <w:rPr>
                <w:rFonts w:ascii="Verdana" w:hAnsi="Verdana"/>
                <w:i/>
                <w:iCs/>
                <w:sz w:val="22"/>
                <w:szCs w:val="22"/>
              </w:rPr>
              <w:t>10:15</w:t>
            </w:r>
          </w:p>
        </w:tc>
        <w:tc>
          <w:tcPr>
            <w:tcW w:w="4176" w:type="pct"/>
            <w:shd w:val="clear" w:color="auto" w:fill="F2F2F2"/>
          </w:tcPr>
          <w:p w:rsidR="00B95379" w:rsidRPr="002C7988" w:rsidRDefault="00B95379" w:rsidP="00D5057E">
            <w:pPr>
              <w:pStyle w:val="EndnoteText"/>
              <w:tabs>
                <w:tab w:val="left" w:pos="-720"/>
              </w:tabs>
              <w:suppressAutoHyphens/>
              <w:rPr>
                <w:rFonts w:ascii="Verdana" w:hAnsi="Verdana"/>
                <w:sz w:val="22"/>
                <w:szCs w:val="22"/>
              </w:rPr>
            </w:pPr>
            <w:r w:rsidRPr="002C7988">
              <w:rPr>
                <w:rFonts w:ascii="Verdana" w:hAnsi="Verdana"/>
                <w:sz w:val="22"/>
                <w:szCs w:val="22"/>
              </w:rPr>
              <w:t>Break</w:t>
            </w:r>
          </w:p>
        </w:tc>
      </w:tr>
      <w:tr w:rsidR="00B95379" w:rsidRPr="002C7988" w:rsidTr="006F219C">
        <w:tc>
          <w:tcPr>
            <w:tcW w:w="824" w:type="pct"/>
            <w:tcBorders>
              <w:right w:val="single" w:sz="4" w:space="0" w:color="7F7F7F"/>
            </w:tcBorders>
            <w:shd w:val="clear" w:color="auto" w:fill="FFFFFF"/>
          </w:tcPr>
          <w:p w:rsidR="006F219C" w:rsidRPr="002C7988" w:rsidRDefault="006F219C" w:rsidP="00D5057E">
            <w:pPr>
              <w:pStyle w:val="EndnoteText"/>
              <w:tabs>
                <w:tab w:val="left" w:pos="-720"/>
              </w:tabs>
              <w:suppressAutoHyphens/>
              <w:jc w:val="right"/>
              <w:rPr>
                <w:rFonts w:ascii="Verdana" w:hAnsi="Verdana"/>
                <w:i/>
                <w:iCs/>
                <w:sz w:val="22"/>
                <w:szCs w:val="22"/>
              </w:rPr>
            </w:pPr>
          </w:p>
          <w:p w:rsidR="00B95379" w:rsidRPr="002C7988" w:rsidRDefault="00B95379" w:rsidP="00D5057E">
            <w:pPr>
              <w:pStyle w:val="EndnoteText"/>
              <w:tabs>
                <w:tab w:val="left" w:pos="-720"/>
              </w:tabs>
              <w:suppressAutoHyphens/>
              <w:jc w:val="right"/>
              <w:rPr>
                <w:rFonts w:ascii="Verdana" w:hAnsi="Verdana"/>
                <w:i/>
                <w:iCs/>
                <w:sz w:val="22"/>
                <w:szCs w:val="22"/>
              </w:rPr>
            </w:pPr>
            <w:r w:rsidRPr="002C7988">
              <w:rPr>
                <w:rFonts w:ascii="Verdana" w:hAnsi="Verdana"/>
                <w:i/>
                <w:iCs/>
                <w:sz w:val="22"/>
                <w:szCs w:val="22"/>
              </w:rPr>
              <w:t xml:space="preserve">10:30      </w:t>
            </w:r>
          </w:p>
        </w:tc>
        <w:tc>
          <w:tcPr>
            <w:tcW w:w="4176" w:type="pct"/>
            <w:shd w:val="clear" w:color="auto" w:fill="F2F2F2"/>
          </w:tcPr>
          <w:p w:rsidR="006F219C" w:rsidRPr="002C7988" w:rsidRDefault="00B95379" w:rsidP="00D5057E">
            <w:pPr>
              <w:pStyle w:val="EndnoteText"/>
              <w:tabs>
                <w:tab w:val="left" w:pos="-720"/>
              </w:tabs>
              <w:suppressAutoHyphens/>
              <w:rPr>
                <w:rFonts w:ascii="Verdana" w:hAnsi="Verdana"/>
                <w:sz w:val="22"/>
                <w:szCs w:val="22"/>
              </w:rPr>
            </w:pPr>
            <w:r w:rsidRPr="002C7988">
              <w:rPr>
                <w:rFonts w:ascii="Verdana" w:hAnsi="Verdana"/>
                <w:sz w:val="22"/>
                <w:szCs w:val="22"/>
              </w:rPr>
              <w:t xml:space="preserve"> </w:t>
            </w:r>
          </w:p>
          <w:p w:rsidR="00B95379" w:rsidRPr="002C7988" w:rsidRDefault="00B95379" w:rsidP="00DF74C7">
            <w:pPr>
              <w:pStyle w:val="EndnoteText"/>
              <w:tabs>
                <w:tab w:val="left" w:pos="-720"/>
              </w:tabs>
              <w:suppressAutoHyphens/>
              <w:rPr>
                <w:rFonts w:ascii="Verdana" w:hAnsi="Verdana"/>
                <w:sz w:val="22"/>
                <w:szCs w:val="22"/>
              </w:rPr>
            </w:pPr>
            <w:r w:rsidRPr="002C7988">
              <w:rPr>
                <w:rFonts w:ascii="Verdana" w:hAnsi="Verdana"/>
                <w:sz w:val="22"/>
                <w:szCs w:val="22"/>
              </w:rPr>
              <w:t xml:space="preserve">Bowel and bladder Panel Discussion </w:t>
            </w:r>
          </w:p>
        </w:tc>
      </w:tr>
      <w:tr w:rsidR="00B95379" w:rsidRPr="002C7988" w:rsidTr="006F219C">
        <w:tc>
          <w:tcPr>
            <w:tcW w:w="824" w:type="pct"/>
            <w:tcBorders>
              <w:right w:val="single" w:sz="4" w:space="0" w:color="7F7F7F"/>
            </w:tcBorders>
            <w:shd w:val="clear" w:color="auto" w:fill="FFFFFF"/>
          </w:tcPr>
          <w:p w:rsidR="006F219C" w:rsidRPr="002C7988" w:rsidRDefault="006F219C" w:rsidP="00D5057E">
            <w:pPr>
              <w:pStyle w:val="EndnoteText"/>
              <w:tabs>
                <w:tab w:val="left" w:pos="-720"/>
              </w:tabs>
              <w:suppressAutoHyphens/>
              <w:jc w:val="right"/>
              <w:rPr>
                <w:rFonts w:ascii="Verdana" w:hAnsi="Verdana"/>
                <w:i/>
                <w:iCs/>
                <w:sz w:val="22"/>
                <w:szCs w:val="22"/>
              </w:rPr>
            </w:pPr>
          </w:p>
          <w:p w:rsidR="00B95379" w:rsidRPr="002C7988" w:rsidRDefault="00B95379" w:rsidP="00D5057E">
            <w:pPr>
              <w:pStyle w:val="EndnoteText"/>
              <w:tabs>
                <w:tab w:val="left" w:pos="-720"/>
              </w:tabs>
              <w:suppressAutoHyphens/>
              <w:jc w:val="right"/>
              <w:rPr>
                <w:rFonts w:ascii="Verdana" w:hAnsi="Verdana"/>
                <w:i/>
                <w:iCs/>
                <w:sz w:val="22"/>
                <w:szCs w:val="22"/>
              </w:rPr>
            </w:pPr>
            <w:r w:rsidRPr="002C7988">
              <w:rPr>
                <w:rFonts w:ascii="Verdana" w:hAnsi="Verdana"/>
                <w:i/>
                <w:iCs/>
                <w:sz w:val="22"/>
                <w:szCs w:val="22"/>
              </w:rPr>
              <w:t>11:15</w:t>
            </w:r>
          </w:p>
        </w:tc>
        <w:tc>
          <w:tcPr>
            <w:tcW w:w="4176" w:type="pct"/>
            <w:shd w:val="clear" w:color="auto" w:fill="F2F2F2"/>
          </w:tcPr>
          <w:p w:rsidR="006F219C" w:rsidRPr="002C7988" w:rsidRDefault="006F219C">
            <w:pPr>
              <w:rPr>
                <w:rFonts w:ascii="Verdana" w:hAnsi="Verdana"/>
              </w:rPr>
            </w:pPr>
          </w:p>
          <w:tbl>
            <w:tblPr>
              <w:tblpPr w:leftFromText="180" w:rightFromText="180" w:vertAnchor="text" w:tblpY="1"/>
              <w:tblOverlap w:val="never"/>
              <w:tblW w:w="9504" w:type="dxa"/>
              <w:tblLayout w:type="fixed"/>
              <w:tblLook w:val="04A0" w:firstRow="1" w:lastRow="0" w:firstColumn="1" w:lastColumn="0" w:noHBand="0" w:noVBand="1"/>
            </w:tblPr>
            <w:tblGrid>
              <w:gridCol w:w="9504"/>
            </w:tblGrid>
            <w:tr w:rsidR="00B95379" w:rsidRPr="002C7988" w:rsidTr="00D5057E">
              <w:tc>
                <w:tcPr>
                  <w:tcW w:w="5000" w:type="pct"/>
                  <w:shd w:val="clear" w:color="auto" w:fill="F2F2F2"/>
                </w:tcPr>
                <w:p w:rsidR="00B95379" w:rsidRPr="002C7988" w:rsidRDefault="00B95379" w:rsidP="00D5057E">
                  <w:pPr>
                    <w:pStyle w:val="EndnoteText"/>
                    <w:tabs>
                      <w:tab w:val="left" w:pos="-720"/>
                    </w:tabs>
                    <w:suppressAutoHyphens/>
                    <w:rPr>
                      <w:rFonts w:ascii="Verdana" w:hAnsi="Verdana"/>
                      <w:sz w:val="22"/>
                      <w:szCs w:val="22"/>
                    </w:rPr>
                  </w:pPr>
                  <w:r w:rsidRPr="002C7988">
                    <w:rPr>
                      <w:rFonts w:ascii="Verdana" w:hAnsi="Verdana"/>
                      <w:sz w:val="22"/>
                      <w:szCs w:val="22"/>
                    </w:rPr>
                    <w:t>Sexuality Panel Discussion</w:t>
                  </w:r>
                </w:p>
              </w:tc>
            </w:tr>
          </w:tbl>
          <w:p w:rsidR="00B95379" w:rsidRPr="002C7988" w:rsidRDefault="00B95379" w:rsidP="00D5057E">
            <w:pPr>
              <w:pStyle w:val="EndnoteText"/>
              <w:tabs>
                <w:tab w:val="left" w:pos="-720"/>
              </w:tabs>
              <w:suppressAutoHyphens/>
              <w:rPr>
                <w:rFonts w:ascii="Verdana" w:hAnsi="Verdana"/>
                <w:sz w:val="22"/>
                <w:szCs w:val="22"/>
              </w:rPr>
            </w:pPr>
          </w:p>
        </w:tc>
      </w:tr>
      <w:tr w:rsidR="00B95379" w:rsidRPr="002C7988" w:rsidTr="006F219C">
        <w:tc>
          <w:tcPr>
            <w:tcW w:w="824" w:type="pct"/>
            <w:tcBorders>
              <w:right w:val="single" w:sz="4" w:space="0" w:color="7F7F7F"/>
            </w:tcBorders>
            <w:shd w:val="clear" w:color="auto" w:fill="FFFFFF"/>
          </w:tcPr>
          <w:p w:rsidR="006F219C" w:rsidRPr="002C7988" w:rsidRDefault="006F219C" w:rsidP="00D5057E">
            <w:pPr>
              <w:pStyle w:val="EndnoteText"/>
              <w:tabs>
                <w:tab w:val="left" w:pos="-720"/>
              </w:tabs>
              <w:suppressAutoHyphens/>
              <w:jc w:val="right"/>
              <w:rPr>
                <w:rFonts w:ascii="Verdana" w:hAnsi="Verdana"/>
                <w:i/>
                <w:iCs/>
                <w:sz w:val="22"/>
                <w:szCs w:val="22"/>
              </w:rPr>
            </w:pPr>
          </w:p>
          <w:p w:rsidR="00B95379" w:rsidRPr="002C7988" w:rsidRDefault="00B95379" w:rsidP="00D5057E">
            <w:pPr>
              <w:pStyle w:val="EndnoteText"/>
              <w:tabs>
                <w:tab w:val="left" w:pos="-720"/>
              </w:tabs>
              <w:suppressAutoHyphens/>
              <w:jc w:val="right"/>
              <w:rPr>
                <w:rFonts w:ascii="Verdana" w:hAnsi="Verdana"/>
                <w:i/>
                <w:iCs/>
                <w:sz w:val="22"/>
                <w:szCs w:val="22"/>
              </w:rPr>
            </w:pPr>
            <w:r w:rsidRPr="002C7988">
              <w:rPr>
                <w:rFonts w:ascii="Verdana" w:hAnsi="Verdana"/>
                <w:i/>
                <w:iCs/>
                <w:sz w:val="22"/>
                <w:szCs w:val="22"/>
              </w:rPr>
              <w:t>11:45</w:t>
            </w:r>
          </w:p>
        </w:tc>
        <w:tc>
          <w:tcPr>
            <w:tcW w:w="4176" w:type="pct"/>
            <w:shd w:val="clear" w:color="auto" w:fill="F2F2F2"/>
          </w:tcPr>
          <w:p w:rsidR="006F219C" w:rsidRPr="002C7988" w:rsidRDefault="006F219C" w:rsidP="00D5057E">
            <w:pPr>
              <w:pStyle w:val="EndnoteText"/>
              <w:tabs>
                <w:tab w:val="left" w:pos="-720"/>
              </w:tabs>
              <w:suppressAutoHyphens/>
              <w:rPr>
                <w:rFonts w:ascii="Verdana" w:hAnsi="Verdana"/>
                <w:sz w:val="22"/>
                <w:szCs w:val="22"/>
              </w:rPr>
            </w:pPr>
          </w:p>
          <w:p w:rsidR="00B95379" w:rsidRPr="002C7988" w:rsidRDefault="00B95379" w:rsidP="00D5057E">
            <w:pPr>
              <w:pStyle w:val="EndnoteText"/>
              <w:tabs>
                <w:tab w:val="left" w:pos="-720"/>
              </w:tabs>
              <w:suppressAutoHyphens/>
              <w:rPr>
                <w:rFonts w:ascii="Verdana" w:hAnsi="Verdana"/>
                <w:sz w:val="22"/>
                <w:szCs w:val="22"/>
              </w:rPr>
            </w:pPr>
            <w:r w:rsidRPr="002C7988">
              <w:rPr>
                <w:rFonts w:ascii="Verdana" w:hAnsi="Verdana"/>
                <w:sz w:val="22"/>
                <w:szCs w:val="22"/>
              </w:rPr>
              <w:t>Break (snacks)</w:t>
            </w:r>
          </w:p>
        </w:tc>
      </w:tr>
      <w:tr w:rsidR="00B95379" w:rsidRPr="002C7988" w:rsidTr="006F219C">
        <w:trPr>
          <w:trHeight w:val="270"/>
        </w:trPr>
        <w:tc>
          <w:tcPr>
            <w:tcW w:w="824" w:type="pct"/>
            <w:tcBorders>
              <w:right w:val="single" w:sz="4" w:space="0" w:color="7F7F7F"/>
            </w:tcBorders>
            <w:shd w:val="clear" w:color="auto" w:fill="FFFFFF"/>
          </w:tcPr>
          <w:p w:rsidR="006F219C" w:rsidRPr="002C7988" w:rsidRDefault="00B95379" w:rsidP="00D5057E">
            <w:pPr>
              <w:pStyle w:val="EndnoteText"/>
              <w:tabs>
                <w:tab w:val="left" w:pos="-720"/>
              </w:tabs>
              <w:suppressAutoHyphens/>
              <w:jc w:val="right"/>
              <w:rPr>
                <w:rFonts w:ascii="Verdana" w:hAnsi="Verdana"/>
                <w:i/>
                <w:iCs/>
                <w:sz w:val="22"/>
                <w:szCs w:val="22"/>
              </w:rPr>
            </w:pPr>
            <w:r w:rsidRPr="002C7988">
              <w:rPr>
                <w:rFonts w:ascii="Verdana" w:hAnsi="Verdana"/>
                <w:i/>
                <w:iCs/>
                <w:sz w:val="22"/>
                <w:szCs w:val="22"/>
              </w:rPr>
              <w:t xml:space="preserve"> </w:t>
            </w:r>
          </w:p>
          <w:p w:rsidR="00B95379" w:rsidRPr="002C7988" w:rsidRDefault="00B95379" w:rsidP="00D5057E">
            <w:pPr>
              <w:pStyle w:val="EndnoteText"/>
              <w:tabs>
                <w:tab w:val="left" w:pos="-720"/>
              </w:tabs>
              <w:suppressAutoHyphens/>
              <w:jc w:val="right"/>
              <w:rPr>
                <w:rFonts w:ascii="Verdana" w:hAnsi="Verdana"/>
                <w:i/>
                <w:iCs/>
                <w:sz w:val="22"/>
                <w:szCs w:val="22"/>
              </w:rPr>
            </w:pPr>
            <w:r w:rsidRPr="002C7988">
              <w:rPr>
                <w:rFonts w:ascii="Verdana" w:hAnsi="Verdana"/>
                <w:i/>
                <w:iCs/>
                <w:sz w:val="22"/>
                <w:szCs w:val="22"/>
              </w:rPr>
              <w:t xml:space="preserve">12:00   </w:t>
            </w:r>
          </w:p>
        </w:tc>
        <w:tc>
          <w:tcPr>
            <w:tcW w:w="4176" w:type="pct"/>
            <w:shd w:val="clear" w:color="auto" w:fill="F2F2F2"/>
          </w:tcPr>
          <w:p w:rsidR="006F219C" w:rsidRPr="002C7988" w:rsidRDefault="006F219C" w:rsidP="00D5057E">
            <w:pPr>
              <w:rPr>
                <w:rFonts w:ascii="Verdana" w:hAnsi="Verdana"/>
                <w:sz w:val="22"/>
                <w:szCs w:val="22"/>
              </w:rPr>
            </w:pPr>
          </w:p>
          <w:p w:rsidR="00B95379" w:rsidRPr="002C7988" w:rsidRDefault="00B95379" w:rsidP="00D5057E">
            <w:pPr>
              <w:rPr>
                <w:rFonts w:ascii="Verdana" w:hAnsi="Verdana"/>
                <w:i/>
                <w:sz w:val="22"/>
                <w:szCs w:val="22"/>
              </w:rPr>
            </w:pPr>
            <w:r w:rsidRPr="002C7988">
              <w:rPr>
                <w:rFonts w:ascii="Verdana" w:hAnsi="Verdana"/>
                <w:sz w:val="22"/>
                <w:szCs w:val="22"/>
              </w:rPr>
              <w:t>SCI</w:t>
            </w:r>
            <w:r w:rsidR="00AB5712" w:rsidRPr="002C7988">
              <w:rPr>
                <w:rFonts w:ascii="Verdana" w:hAnsi="Verdana"/>
                <w:sz w:val="22"/>
                <w:szCs w:val="22"/>
              </w:rPr>
              <w:t>/D</w:t>
            </w:r>
            <w:r w:rsidRPr="002C7988">
              <w:rPr>
                <w:rFonts w:ascii="Verdana" w:hAnsi="Verdana"/>
                <w:sz w:val="22"/>
                <w:szCs w:val="22"/>
              </w:rPr>
              <w:t xml:space="preserve"> Seating Panel Discussion </w:t>
            </w:r>
            <w:r w:rsidRPr="002C7988">
              <w:rPr>
                <w:rFonts w:ascii="Verdana" w:hAnsi="Verdana" w:cs="Arial"/>
                <w:i/>
                <w:sz w:val="22"/>
                <w:szCs w:val="22"/>
              </w:rPr>
              <w:t xml:space="preserve">  </w:t>
            </w:r>
            <w:r w:rsidRPr="002C7988">
              <w:rPr>
                <w:rFonts w:ascii="Verdana" w:hAnsi="Verdana" w:cs="Arial"/>
                <w:i/>
                <w:sz w:val="22"/>
                <w:szCs w:val="22"/>
                <w:highlight w:val="yellow"/>
              </w:rPr>
              <w:t xml:space="preserve"> </w:t>
            </w:r>
          </w:p>
          <w:p w:rsidR="00B95379" w:rsidRPr="002C7988" w:rsidRDefault="00B95379" w:rsidP="00D5057E">
            <w:pPr>
              <w:rPr>
                <w:rFonts w:ascii="Verdana" w:hAnsi="Verdana" w:cs="Arial"/>
                <w:sz w:val="22"/>
                <w:szCs w:val="22"/>
              </w:rPr>
            </w:pPr>
            <w:r w:rsidRPr="002C7988">
              <w:rPr>
                <w:rFonts w:ascii="Verdana" w:hAnsi="Verdana"/>
                <w:sz w:val="22"/>
                <w:szCs w:val="22"/>
              </w:rPr>
              <w:t xml:space="preserve"> </w:t>
            </w:r>
          </w:p>
        </w:tc>
      </w:tr>
      <w:tr w:rsidR="00B95379" w:rsidRPr="002C7988" w:rsidTr="006F219C">
        <w:trPr>
          <w:trHeight w:val="270"/>
        </w:trPr>
        <w:tc>
          <w:tcPr>
            <w:tcW w:w="824" w:type="pct"/>
            <w:tcBorders>
              <w:right w:val="single" w:sz="4" w:space="0" w:color="7F7F7F"/>
            </w:tcBorders>
            <w:shd w:val="clear" w:color="auto" w:fill="FFFFFF"/>
          </w:tcPr>
          <w:p w:rsidR="00B95379" w:rsidRPr="002C7988" w:rsidRDefault="00B95379" w:rsidP="003B7DE8">
            <w:pPr>
              <w:pStyle w:val="EndnoteText"/>
              <w:tabs>
                <w:tab w:val="left" w:pos="-720"/>
              </w:tabs>
              <w:suppressAutoHyphens/>
              <w:jc w:val="right"/>
              <w:rPr>
                <w:rFonts w:ascii="Verdana" w:hAnsi="Verdana"/>
                <w:i/>
                <w:iCs/>
                <w:sz w:val="22"/>
                <w:szCs w:val="22"/>
              </w:rPr>
            </w:pPr>
            <w:r w:rsidRPr="002C7988">
              <w:rPr>
                <w:rFonts w:ascii="Verdana" w:hAnsi="Verdana"/>
                <w:i/>
                <w:iCs/>
                <w:sz w:val="22"/>
                <w:szCs w:val="22"/>
              </w:rPr>
              <w:t>1:00</w:t>
            </w:r>
          </w:p>
        </w:tc>
        <w:tc>
          <w:tcPr>
            <w:tcW w:w="4176" w:type="pct"/>
            <w:shd w:val="clear" w:color="auto" w:fill="F2F2F2"/>
          </w:tcPr>
          <w:p w:rsidR="00B95379" w:rsidRPr="002C7988" w:rsidRDefault="00B95379" w:rsidP="00D5057E">
            <w:pPr>
              <w:rPr>
                <w:rFonts w:ascii="Verdana" w:hAnsi="Verdana" w:cs="Arial"/>
                <w:i/>
                <w:sz w:val="22"/>
                <w:szCs w:val="22"/>
                <w:highlight w:val="yellow"/>
              </w:rPr>
            </w:pPr>
            <w:r w:rsidRPr="002C7988">
              <w:rPr>
                <w:rFonts w:ascii="Verdana" w:hAnsi="Verdana" w:cs="Arial"/>
                <w:i/>
                <w:sz w:val="22"/>
                <w:szCs w:val="22"/>
              </w:rPr>
              <w:t>Lunch</w:t>
            </w:r>
          </w:p>
        </w:tc>
      </w:tr>
      <w:tr w:rsidR="008839EE" w:rsidRPr="002C7988" w:rsidTr="00236703">
        <w:trPr>
          <w:trHeight w:val="3743"/>
        </w:trPr>
        <w:tc>
          <w:tcPr>
            <w:tcW w:w="824" w:type="pct"/>
            <w:tcBorders>
              <w:right w:val="single" w:sz="4" w:space="0" w:color="7F7F7F"/>
            </w:tcBorders>
            <w:shd w:val="clear" w:color="auto" w:fill="FFFFFF"/>
          </w:tcPr>
          <w:p w:rsidR="008839EE" w:rsidRPr="002C7988" w:rsidRDefault="008839EE" w:rsidP="00D5057E">
            <w:pPr>
              <w:pStyle w:val="EndnoteText"/>
              <w:tabs>
                <w:tab w:val="left" w:pos="-720"/>
              </w:tabs>
              <w:suppressAutoHyphens/>
              <w:jc w:val="right"/>
              <w:rPr>
                <w:rFonts w:ascii="Verdana" w:hAnsi="Verdana"/>
                <w:i/>
                <w:iCs/>
                <w:sz w:val="22"/>
                <w:szCs w:val="22"/>
              </w:rPr>
            </w:pPr>
          </w:p>
          <w:p w:rsidR="008839EE" w:rsidRPr="002C7988" w:rsidRDefault="008839EE" w:rsidP="00D5057E">
            <w:pPr>
              <w:pStyle w:val="EndnoteText"/>
              <w:tabs>
                <w:tab w:val="left" w:pos="-720"/>
              </w:tabs>
              <w:suppressAutoHyphens/>
              <w:jc w:val="right"/>
              <w:rPr>
                <w:rFonts w:ascii="Verdana" w:hAnsi="Verdana"/>
                <w:b/>
                <w:i/>
                <w:iCs/>
                <w:sz w:val="22"/>
                <w:szCs w:val="22"/>
              </w:rPr>
            </w:pPr>
            <w:r w:rsidRPr="002C7988">
              <w:rPr>
                <w:rFonts w:ascii="Verdana" w:hAnsi="Verdana"/>
                <w:b/>
                <w:i/>
                <w:iCs/>
                <w:sz w:val="22"/>
                <w:szCs w:val="22"/>
              </w:rPr>
              <w:t>Workshops</w:t>
            </w:r>
          </w:p>
          <w:p w:rsidR="008839EE" w:rsidRPr="002C7988" w:rsidRDefault="008839EE" w:rsidP="006F219C">
            <w:pPr>
              <w:pStyle w:val="EndnoteText"/>
              <w:tabs>
                <w:tab w:val="left" w:pos="-720"/>
              </w:tabs>
              <w:suppressAutoHyphens/>
              <w:jc w:val="right"/>
              <w:rPr>
                <w:rFonts w:ascii="Verdana" w:hAnsi="Verdana"/>
                <w:i/>
                <w:iCs/>
                <w:sz w:val="22"/>
                <w:szCs w:val="22"/>
              </w:rPr>
            </w:pPr>
          </w:p>
          <w:p w:rsidR="008839EE" w:rsidRPr="002C7988" w:rsidRDefault="00236703" w:rsidP="006F219C">
            <w:pPr>
              <w:pStyle w:val="EndnoteText"/>
              <w:tabs>
                <w:tab w:val="left" w:pos="-720"/>
              </w:tabs>
              <w:suppressAutoHyphens/>
              <w:jc w:val="right"/>
              <w:rPr>
                <w:rFonts w:ascii="Verdana" w:hAnsi="Verdana"/>
                <w:i/>
                <w:iCs/>
                <w:sz w:val="22"/>
                <w:szCs w:val="22"/>
              </w:rPr>
            </w:pPr>
            <w:r>
              <w:rPr>
                <w:rFonts w:ascii="Verdana" w:hAnsi="Verdana"/>
                <w:i/>
                <w:iCs/>
                <w:sz w:val="22"/>
                <w:szCs w:val="22"/>
              </w:rPr>
              <w:t>2:15-5</w:t>
            </w:r>
            <w:r w:rsidR="008839EE" w:rsidRPr="002C7988">
              <w:rPr>
                <w:rFonts w:ascii="Verdana" w:hAnsi="Verdana"/>
                <w:i/>
                <w:iCs/>
                <w:sz w:val="22"/>
                <w:szCs w:val="22"/>
              </w:rPr>
              <w:t xml:space="preserve">:15 </w:t>
            </w:r>
          </w:p>
          <w:p w:rsidR="008839EE" w:rsidRPr="002C7988" w:rsidRDefault="008839EE" w:rsidP="00D5057E">
            <w:pPr>
              <w:pStyle w:val="EndnoteText"/>
              <w:tabs>
                <w:tab w:val="left" w:pos="-720"/>
              </w:tabs>
              <w:suppressAutoHyphens/>
              <w:jc w:val="right"/>
              <w:rPr>
                <w:rFonts w:ascii="Verdana" w:hAnsi="Verdana"/>
                <w:i/>
                <w:iCs/>
                <w:sz w:val="22"/>
                <w:szCs w:val="22"/>
              </w:rPr>
            </w:pPr>
          </w:p>
          <w:p w:rsidR="008839EE" w:rsidRPr="002C7988" w:rsidRDefault="008839EE" w:rsidP="00D5057E">
            <w:pPr>
              <w:pStyle w:val="EndnoteText"/>
              <w:tabs>
                <w:tab w:val="left" w:pos="-720"/>
              </w:tabs>
              <w:suppressAutoHyphens/>
              <w:jc w:val="right"/>
              <w:rPr>
                <w:rFonts w:ascii="Verdana" w:hAnsi="Verdana"/>
                <w:i/>
                <w:iCs/>
                <w:sz w:val="22"/>
                <w:szCs w:val="22"/>
              </w:rPr>
            </w:pPr>
          </w:p>
          <w:p w:rsidR="008839EE" w:rsidRPr="002C7988" w:rsidRDefault="008839EE" w:rsidP="00D5057E">
            <w:pPr>
              <w:pStyle w:val="EndnoteText"/>
              <w:tabs>
                <w:tab w:val="left" w:pos="-720"/>
              </w:tabs>
              <w:suppressAutoHyphens/>
              <w:jc w:val="right"/>
              <w:rPr>
                <w:rFonts w:ascii="Verdana" w:hAnsi="Verdana"/>
                <w:i/>
                <w:iCs/>
                <w:sz w:val="22"/>
                <w:szCs w:val="22"/>
              </w:rPr>
            </w:pPr>
          </w:p>
          <w:p w:rsidR="008839EE" w:rsidRPr="002C7988" w:rsidRDefault="00AF1911" w:rsidP="00D5057E">
            <w:pPr>
              <w:pStyle w:val="EndnoteText"/>
              <w:tabs>
                <w:tab w:val="left" w:pos="-720"/>
              </w:tabs>
              <w:suppressAutoHyphens/>
              <w:jc w:val="right"/>
              <w:rPr>
                <w:rFonts w:ascii="Verdana" w:hAnsi="Verdana"/>
                <w:i/>
                <w:iCs/>
                <w:sz w:val="22"/>
                <w:szCs w:val="22"/>
              </w:rPr>
            </w:pPr>
            <w:r>
              <w:rPr>
                <w:rFonts w:ascii="Verdana" w:hAnsi="Verdana"/>
                <w:i/>
                <w:iCs/>
                <w:sz w:val="22"/>
                <w:szCs w:val="22"/>
              </w:rPr>
              <w:t>2:15-5:15</w:t>
            </w:r>
          </w:p>
          <w:p w:rsidR="008839EE" w:rsidRPr="002C7988" w:rsidRDefault="008839EE" w:rsidP="00D5057E">
            <w:pPr>
              <w:pStyle w:val="EndnoteText"/>
              <w:tabs>
                <w:tab w:val="left" w:pos="-720"/>
              </w:tabs>
              <w:suppressAutoHyphens/>
              <w:jc w:val="right"/>
              <w:rPr>
                <w:rFonts w:ascii="Verdana" w:hAnsi="Verdana"/>
                <w:i/>
                <w:iCs/>
                <w:sz w:val="22"/>
                <w:szCs w:val="22"/>
              </w:rPr>
            </w:pPr>
          </w:p>
          <w:p w:rsidR="008839EE" w:rsidRPr="002C7988" w:rsidRDefault="008839EE" w:rsidP="00D5057E">
            <w:pPr>
              <w:pStyle w:val="EndnoteText"/>
              <w:tabs>
                <w:tab w:val="left" w:pos="-720"/>
              </w:tabs>
              <w:suppressAutoHyphens/>
              <w:jc w:val="right"/>
              <w:rPr>
                <w:rFonts w:ascii="Verdana" w:hAnsi="Verdana"/>
                <w:i/>
                <w:iCs/>
                <w:sz w:val="22"/>
                <w:szCs w:val="22"/>
              </w:rPr>
            </w:pPr>
          </w:p>
          <w:p w:rsidR="008839EE" w:rsidRPr="002C7988" w:rsidRDefault="00AF1911" w:rsidP="00236703">
            <w:pPr>
              <w:pStyle w:val="EndnoteText"/>
              <w:tabs>
                <w:tab w:val="left" w:pos="-720"/>
              </w:tabs>
              <w:suppressAutoHyphens/>
              <w:jc w:val="right"/>
              <w:rPr>
                <w:rFonts w:ascii="Verdana" w:hAnsi="Verdana"/>
                <w:i/>
                <w:iCs/>
                <w:sz w:val="22"/>
                <w:szCs w:val="22"/>
              </w:rPr>
            </w:pPr>
            <w:r>
              <w:rPr>
                <w:rFonts w:ascii="Verdana" w:hAnsi="Verdana"/>
                <w:i/>
                <w:iCs/>
                <w:sz w:val="22"/>
                <w:szCs w:val="22"/>
              </w:rPr>
              <w:t>2:15-5:15</w:t>
            </w:r>
          </w:p>
        </w:tc>
        <w:tc>
          <w:tcPr>
            <w:tcW w:w="4176" w:type="pct"/>
            <w:shd w:val="clear" w:color="auto" w:fill="F2F2F2"/>
          </w:tcPr>
          <w:p w:rsidR="008839EE" w:rsidRPr="002C7988" w:rsidRDefault="008839EE" w:rsidP="00D5057E">
            <w:pPr>
              <w:rPr>
                <w:rFonts w:ascii="Verdana" w:hAnsi="Verdana" w:cs="Arial"/>
                <w:sz w:val="22"/>
                <w:szCs w:val="22"/>
              </w:rPr>
            </w:pPr>
          </w:p>
          <w:p w:rsidR="008839EE" w:rsidRPr="002C7988" w:rsidRDefault="008839EE" w:rsidP="00D5057E">
            <w:pPr>
              <w:rPr>
                <w:rFonts w:ascii="Verdana" w:hAnsi="Verdana" w:cs="Arial"/>
                <w:b/>
                <w:sz w:val="22"/>
                <w:szCs w:val="22"/>
              </w:rPr>
            </w:pPr>
            <w:r w:rsidRPr="002C7988">
              <w:rPr>
                <w:rFonts w:ascii="Verdana" w:hAnsi="Verdana" w:cs="Arial"/>
                <w:b/>
                <w:sz w:val="22"/>
                <w:szCs w:val="22"/>
              </w:rPr>
              <w:t>Select one:</w:t>
            </w:r>
          </w:p>
          <w:p w:rsidR="008839EE" w:rsidRPr="002C7988" w:rsidRDefault="008839EE" w:rsidP="00D5057E">
            <w:pPr>
              <w:rPr>
                <w:rFonts w:ascii="Verdana" w:hAnsi="Verdana" w:cs="Arial"/>
                <w:b/>
                <w:sz w:val="22"/>
                <w:szCs w:val="22"/>
              </w:rPr>
            </w:pPr>
          </w:p>
          <w:p w:rsidR="008839EE" w:rsidRPr="002C7988" w:rsidRDefault="00236703" w:rsidP="00236703">
            <w:pPr>
              <w:rPr>
                <w:rFonts w:ascii="Verdana" w:hAnsi="Verdana" w:cs="Arial"/>
                <w:i/>
                <w:sz w:val="22"/>
                <w:szCs w:val="22"/>
              </w:rPr>
            </w:pPr>
            <w:r w:rsidRPr="002C7988">
              <w:rPr>
                <w:rFonts w:ascii="Verdana" w:hAnsi="Verdana" w:cs="Arial"/>
                <w:iCs/>
                <w:sz w:val="22"/>
                <w:szCs w:val="22"/>
              </w:rPr>
              <w:t xml:space="preserve">Functional Mobility and Mat Skills for Persons with SCI/D (repeat)- 3 hours </w:t>
            </w:r>
            <w:r>
              <w:rPr>
                <w:rFonts w:ascii="Verdana" w:hAnsi="Verdana" w:cs="Arial"/>
                <w:iCs/>
                <w:sz w:val="22"/>
                <w:szCs w:val="22"/>
              </w:rPr>
              <w:t>w</w:t>
            </w:r>
            <w:r w:rsidRPr="002C7988">
              <w:rPr>
                <w:rFonts w:ascii="Verdana" w:hAnsi="Verdana" w:cs="Arial"/>
                <w:iCs/>
                <w:sz w:val="22"/>
                <w:szCs w:val="22"/>
              </w:rPr>
              <w:t>ith no pre-work)</w:t>
            </w:r>
            <w:r w:rsidRPr="002C7988">
              <w:rPr>
                <w:rFonts w:ascii="Verdana" w:hAnsi="Verdana" w:cs="Arial"/>
                <w:sz w:val="22"/>
                <w:szCs w:val="22"/>
              </w:rPr>
              <w:t xml:space="preserve"> </w:t>
            </w:r>
            <w:r>
              <w:rPr>
                <w:rFonts w:ascii="Verdana" w:hAnsi="Verdana" w:cs="Arial"/>
                <w:sz w:val="22"/>
                <w:szCs w:val="22"/>
              </w:rPr>
              <w:t xml:space="preserve"> </w:t>
            </w:r>
          </w:p>
          <w:p w:rsidR="008839EE" w:rsidRPr="002C7988" w:rsidRDefault="008839EE" w:rsidP="00D5057E">
            <w:pPr>
              <w:jc w:val="center"/>
              <w:rPr>
                <w:rFonts w:ascii="Verdana" w:hAnsi="Verdana" w:cs="Arial"/>
                <w:i/>
                <w:sz w:val="22"/>
                <w:szCs w:val="22"/>
              </w:rPr>
            </w:pPr>
            <w:r w:rsidRPr="002C7988">
              <w:rPr>
                <w:rFonts w:ascii="Verdana" w:hAnsi="Verdana" w:cs="Arial"/>
                <w:i/>
                <w:sz w:val="22"/>
                <w:szCs w:val="22"/>
              </w:rPr>
              <w:t>OR</w:t>
            </w:r>
          </w:p>
          <w:p w:rsidR="008839EE" w:rsidRPr="002C7988" w:rsidRDefault="008839EE" w:rsidP="00D5057E">
            <w:pPr>
              <w:jc w:val="center"/>
              <w:rPr>
                <w:rFonts w:ascii="Verdana" w:hAnsi="Verdana" w:cs="Arial"/>
                <w:i/>
                <w:sz w:val="22"/>
                <w:szCs w:val="22"/>
              </w:rPr>
            </w:pPr>
          </w:p>
          <w:p w:rsidR="00AF1911" w:rsidRPr="002C7988" w:rsidRDefault="00AF1911" w:rsidP="00AF1911">
            <w:pPr>
              <w:rPr>
                <w:rFonts w:ascii="Verdana" w:hAnsi="Verdana" w:cs="Arial"/>
                <w:i/>
                <w:sz w:val="22"/>
                <w:szCs w:val="22"/>
              </w:rPr>
            </w:pPr>
            <w:r w:rsidRPr="002C7988">
              <w:rPr>
                <w:rFonts w:ascii="Verdana" w:hAnsi="Verdana" w:cs="Arial"/>
                <w:bCs/>
                <w:sz w:val="22"/>
                <w:szCs w:val="22"/>
              </w:rPr>
              <w:t>KAFO Training Strategies fo</w:t>
            </w:r>
            <w:r>
              <w:rPr>
                <w:rFonts w:ascii="Verdana" w:hAnsi="Verdana" w:cs="Arial"/>
                <w:bCs/>
                <w:sz w:val="22"/>
                <w:szCs w:val="22"/>
              </w:rPr>
              <w:t xml:space="preserve">r Persons with SCI/D –(3 credits with </w:t>
            </w:r>
            <w:r w:rsidRPr="002C7988">
              <w:rPr>
                <w:rFonts w:ascii="Verdana" w:hAnsi="Verdana" w:cs="Arial"/>
                <w:bCs/>
                <w:sz w:val="22"/>
                <w:szCs w:val="22"/>
              </w:rPr>
              <w:t xml:space="preserve">no  </w:t>
            </w:r>
            <w:r w:rsidRPr="002C7988">
              <w:rPr>
                <w:rFonts w:ascii="Verdana" w:hAnsi="Verdana" w:cs="Arial"/>
                <w:i/>
                <w:sz w:val="22"/>
                <w:szCs w:val="22"/>
              </w:rPr>
              <w:t xml:space="preserve"> </w:t>
            </w:r>
          </w:p>
          <w:p w:rsidR="00AF1911" w:rsidRPr="002C7988" w:rsidRDefault="00AF1911" w:rsidP="00AF1911">
            <w:pPr>
              <w:rPr>
                <w:rFonts w:ascii="Verdana" w:hAnsi="Verdana" w:cs="Arial"/>
                <w:sz w:val="22"/>
                <w:szCs w:val="22"/>
              </w:rPr>
            </w:pPr>
            <w:r w:rsidRPr="002C7988">
              <w:rPr>
                <w:rFonts w:ascii="Verdana" w:hAnsi="Verdana" w:cs="Arial"/>
                <w:sz w:val="22"/>
                <w:szCs w:val="22"/>
              </w:rPr>
              <w:t>pre-work)</w:t>
            </w:r>
          </w:p>
          <w:p w:rsidR="008839EE" w:rsidRPr="002C7988" w:rsidRDefault="008839EE" w:rsidP="00B57F69">
            <w:pPr>
              <w:shd w:val="clear" w:color="auto" w:fill="F2F2F2"/>
              <w:jc w:val="center"/>
              <w:rPr>
                <w:rFonts w:ascii="Verdana" w:hAnsi="Verdana" w:cs="Arial"/>
                <w:i/>
                <w:sz w:val="22"/>
                <w:szCs w:val="22"/>
              </w:rPr>
            </w:pPr>
            <w:r w:rsidRPr="002C7988">
              <w:rPr>
                <w:rFonts w:ascii="Verdana" w:hAnsi="Verdana" w:cs="Arial"/>
                <w:i/>
                <w:sz w:val="22"/>
                <w:szCs w:val="22"/>
              </w:rPr>
              <w:t>OR</w:t>
            </w:r>
          </w:p>
          <w:p w:rsidR="008839EE" w:rsidRPr="002C7988" w:rsidRDefault="00AF1911" w:rsidP="00AF1911">
            <w:pPr>
              <w:shd w:val="clear" w:color="auto" w:fill="F2F2F2"/>
              <w:rPr>
                <w:rFonts w:ascii="Verdana" w:hAnsi="Verdana" w:cs="Arial"/>
                <w:i/>
                <w:sz w:val="22"/>
                <w:szCs w:val="22"/>
              </w:rPr>
            </w:pPr>
            <w:r>
              <w:rPr>
                <w:rFonts w:ascii="Verdana" w:hAnsi="Verdana" w:cs="Arial"/>
                <w:iCs/>
                <w:sz w:val="22"/>
                <w:szCs w:val="22"/>
              </w:rPr>
              <w:t>A</w:t>
            </w:r>
            <w:r w:rsidR="008839EE" w:rsidRPr="002C7988">
              <w:rPr>
                <w:rFonts w:ascii="Verdana" w:hAnsi="Verdana" w:cs="Arial"/>
                <w:iCs/>
                <w:sz w:val="22"/>
                <w:szCs w:val="22"/>
              </w:rPr>
              <w:t>lterna</w:t>
            </w:r>
            <w:r>
              <w:rPr>
                <w:rFonts w:ascii="Verdana" w:hAnsi="Verdana" w:cs="Arial"/>
                <w:iCs/>
                <w:sz w:val="22"/>
                <w:szCs w:val="22"/>
              </w:rPr>
              <w:t>tives to Medication, How to Subg</w:t>
            </w:r>
            <w:r w:rsidR="008839EE" w:rsidRPr="002C7988">
              <w:rPr>
                <w:rFonts w:ascii="Verdana" w:hAnsi="Verdana" w:cs="Arial"/>
                <w:iCs/>
                <w:sz w:val="22"/>
                <w:szCs w:val="22"/>
              </w:rPr>
              <w:t xml:space="preserve">roup Spasticity for Therapeutic Interventions (3 credits with no pre-work) </w:t>
            </w:r>
            <w:r w:rsidR="008839EE" w:rsidRPr="002C7988">
              <w:rPr>
                <w:rFonts w:ascii="Verdana" w:hAnsi="Verdana"/>
                <w:bCs/>
                <w:sz w:val="22"/>
                <w:szCs w:val="22"/>
              </w:rPr>
              <w:t xml:space="preserve"> </w:t>
            </w:r>
          </w:p>
        </w:tc>
      </w:tr>
    </w:tbl>
    <w:p w:rsidR="00DC09EF" w:rsidRPr="002C7988" w:rsidRDefault="00B95379" w:rsidP="00DC09EF">
      <w:pPr>
        <w:pStyle w:val="ListParagraph"/>
        <w:tabs>
          <w:tab w:val="left" w:pos="720"/>
          <w:tab w:val="left" w:pos="1080"/>
          <w:tab w:val="left" w:pos="8730"/>
        </w:tabs>
        <w:rPr>
          <w:rFonts w:ascii="Verdana" w:hAnsi="Verdana" w:cs="Arial"/>
        </w:rPr>
      </w:pPr>
      <w:r w:rsidRPr="002C7988">
        <w:rPr>
          <w:rFonts w:ascii="Verdana" w:hAnsi="Verdana" w:cs="Arial"/>
        </w:rPr>
        <w:t xml:space="preserve"> </w:t>
      </w:r>
    </w:p>
    <w:p w:rsidR="00DC09EF" w:rsidRPr="002C7988" w:rsidRDefault="00B95379" w:rsidP="00DC09EF">
      <w:pPr>
        <w:tabs>
          <w:tab w:val="left" w:pos="720"/>
          <w:tab w:val="left" w:pos="6660"/>
        </w:tabs>
        <w:contextualSpacing/>
        <w:rPr>
          <w:rFonts w:ascii="Verdana" w:hAnsi="Verdana" w:cs="Arial"/>
        </w:rPr>
      </w:pPr>
      <w:r w:rsidRPr="002C7988">
        <w:rPr>
          <w:rFonts w:ascii="Verdana" w:hAnsi="Verdana" w:cs="Arial"/>
        </w:rPr>
        <w:t xml:space="preserve"> </w:t>
      </w:r>
    </w:p>
    <w:p w:rsidR="00170A4D" w:rsidRPr="002C7988" w:rsidRDefault="00170A4D" w:rsidP="00170A4D">
      <w:pPr>
        <w:jc w:val="both"/>
        <w:rPr>
          <w:rFonts w:ascii="Verdana" w:hAnsi="Verdana" w:cs="Arial"/>
          <w:b/>
          <w:bCs/>
        </w:rPr>
      </w:pPr>
    </w:p>
    <w:p w:rsidR="00170A4D" w:rsidRPr="002C7988" w:rsidRDefault="00170A4D" w:rsidP="00170A4D">
      <w:pPr>
        <w:jc w:val="both"/>
        <w:rPr>
          <w:rFonts w:ascii="Verdana" w:hAnsi="Verdana" w:cs="Arial"/>
          <w:b/>
        </w:rPr>
      </w:pPr>
    </w:p>
    <w:p w:rsidR="00170A4D" w:rsidRPr="002C7988" w:rsidRDefault="004119CB" w:rsidP="00170A4D">
      <w:pPr>
        <w:jc w:val="both"/>
        <w:rPr>
          <w:rFonts w:ascii="Verdana" w:hAnsi="Verdana" w:cs="Arial"/>
          <w:b/>
          <w:smallCaps/>
          <w:snapToGrid w:val="0"/>
          <w:spacing w:val="-3"/>
          <w:sz w:val="28"/>
        </w:rPr>
      </w:pPr>
      <w:r w:rsidRPr="002C7988">
        <w:rPr>
          <w:rFonts w:ascii="Verdana" w:hAnsi="Verdana" w:cs="Arial"/>
          <w:b/>
          <w:smallCaps/>
          <w:snapToGrid w:val="0"/>
          <w:spacing w:val="-3"/>
          <w:sz w:val="28"/>
        </w:rPr>
        <w:t>Thursday</w:t>
      </w:r>
      <w:r w:rsidR="00170A4D" w:rsidRPr="002C7988">
        <w:rPr>
          <w:rFonts w:ascii="Verdana" w:hAnsi="Verdana" w:cs="Arial"/>
          <w:b/>
          <w:smallCaps/>
          <w:snapToGrid w:val="0"/>
          <w:spacing w:val="-3"/>
          <w:sz w:val="28"/>
        </w:rPr>
        <w:t xml:space="preserve">, </w:t>
      </w:r>
      <w:r w:rsidR="00B95379" w:rsidRPr="002C7988">
        <w:rPr>
          <w:rFonts w:ascii="Verdana" w:hAnsi="Verdana" w:cs="Arial"/>
          <w:b/>
          <w:smallCaps/>
          <w:snapToGrid w:val="0"/>
          <w:spacing w:val="-3"/>
          <w:sz w:val="28"/>
        </w:rPr>
        <w:t>June 7, 2018</w:t>
      </w:r>
    </w:p>
    <w:p w:rsidR="00B95379" w:rsidRPr="002C7988" w:rsidRDefault="00B95379" w:rsidP="00B95379">
      <w:pPr>
        <w:rPr>
          <w:rFonts w:ascii="Verdana" w:hAnsi="Verdana" w:cs="Arial"/>
          <w:bCs/>
          <w:sz w:val="22"/>
          <w:szCs w:val="22"/>
        </w:rPr>
      </w:pPr>
      <w:r w:rsidRPr="002C7988">
        <w:rPr>
          <w:rFonts w:ascii="Verdana" w:hAnsi="Verdana" w:cs="Arial"/>
          <w:bCs/>
          <w:sz w:val="22"/>
          <w:szCs w:val="22"/>
        </w:rPr>
        <w:t xml:space="preserve"> </w:t>
      </w:r>
    </w:p>
    <w:tbl>
      <w:tblPr>
        <w:tblW w:w="5120" w:type="pct"/>
        <w:tblLook w:val="04A0" w:firstRow="1" w:lastRow="0" w:firstColumn="1" w:lastColumn="0" w:noHBand="0" w:noVBand="1"/>
      </w:tblPr>
      <w:tblGrid>
        <w:gridCol w:w="1708"/>
        <w:gridCol w:w="7841"/>
        <w:gridCol w:w="36"/>
      </w:tblGrid>
      <w:tr w:rsidR="000E54DD" w:rsidRPr="002C7988" w:rsidTr="000E54DD">
        <w:tc>
          <w:tcPr>
            <w:tcW w:w="5000" w:type="pct"/>
            <w:gridSpan w:val="3"/>
            <w:tcBorders>
              <w:bottom w:val="single" w:sz="4" w:space="0" w:color="7F7F7F"/>
            </w:tcBorders>
            <w:shd w:val="clear" w:color="auto" w:fill="FFFFFF"/>
          </w:tcPr>
          <w:p w:rsidR="000E54DD" w:rsidRPr="002C7988" w:rsidRDefault="000E54DD" w:rsidP="00D5057E">
            <w:pPr>
              <w:pStyle w:val="EndnoteText"/>
              <w:tabs>
                <w:tab w:val="left" w:pos="-720"/>
              </w:tabs>
              <w:suppressAutoHyphens/>
              <w:rPr>
                <w:rFonts w:ascii="Verdana" w:hAnsi="Verdana"/>
                <w:i/>
                <w:iCs/>
                <w:sz w:val="22"/>
                <w:szCs w:val="22"/>
              </w:rPr>
            </w:pPr>
            <w:r w:rsidRPr="002C7988">
              <w:rPr>
                <w:rFonts w:ascii="Verdana" w:hAnsi="Verdana" w:cs="Arial"/>
                <w:b/>
                <w:bCs/>
                <w:sz w:val="22"/>
                <w:szCs w:val="22"/>
              </w:rPr>
              <w:t>Day 2 Theme</w:t>
            </w:r>
            <w:r>
              <w:rPr>
                <w:rFonts w:ascii="Verdana" w:hAnsi="Verdana" w:cs="Arial"/>
                <w:b/>
                <w:bCs/>
                <w:sz w:val="22"/>
                <w:szCs w:val="22"/>
              </w:rPr>
              <w:t>:</w:t>
            </w:r>
            <w:r w:rsidR="00C07ABE">
              <w:rPr>
                <w:rFonts w:ascii="Verdana" w:hAnsi="Verdana" w:cs="Arial"/>
                <w:b/>
                <w:bCs/>
                <w:sz w:val="22"/>
                <w:szCs w:val="22"/>
              </w:rPr>
              <w:t xml:space="preserve"> Living with a SCI/D</w:t>
            </w:r>
          </w:p>
        </w:tc>
      </w:tr>
      <w:tr w:rsidR="000E54DD" w:rsidRPr="002C7988" w:rsidTr="005C290E">
        <w:tc>
          <w:tcPr>
            <w:tcW w:w="891" w:type="pct"/>
            <w:tcBorders>
              <w:right w:val="single" w:sz="4" w:space="0" w:color="7F7F7F"/>
            </w:tcBorders>
            <w:shd w:val="clear" w:color="auto" w:fill="FFFFFF"/>
          </w:tcPr>
          <w:p w:rsidR="000E54DD" w:rsidRPr="002C7988" w:rsidRDefault="000E54DD" w:rsidP="00D5057E">
            <w:pPr>
              <w:pStyle w:val="EndnoteText"/>
              <w:tabs>
                <w:tab w:val="left" w:pos="-720"/>
              </w:tabs>
              <w:suppressAutoHyphens/>
              <w:jc w:val="right"/>
              <w:rPr>
                <w:rFonts w:ascii="Verdana" w:hAnsi="Verdana"/>
                <w:i/>
                <w:iCs/>
                <w:sz w:val="22"/>
                <w:szCs w:val="22"/>
              </w:rPr>
            </w:pPr>
            <w:r w:rsidRPr="002C7988">
              <w:rPr>
                <w:rFonts w:ascii="Verdana" w:hAnsi="Verdana"/>
                <w:i/>
                <w:iCs/>
                <w:sz w:val="22"/>
                <w:szCs w:val="22"/>
              </w:rPr>
              <w:t xml:space="preserve">8:00  </w:t>
            </w:r>
          </w:p>
        </w:tc>
        <w:tc>
          <w:tcPr>
            <w:tcW w:w="4109" w:type="pct"/>
            <w:gridSpan w:val="2"/>
          </w:tcPr>
          <w:p w:rsidR="000E54DD" w:rsidRPr="002C7988" w:rsidRDefault="000E54DD" w:rsidP="00D5057E">
            <w:pPr>
              <w:pStyle w:val="EndnoteText"/>
              <w:tabs>
                <w:tab w:val="left" w:pos="-720"/>
              </w:tabs>
              <w:suppressAutoHyphens/>
              <w:rPr>
                <w:rFonts w:ascii="Verdana" w:hAnsi="Verdana"/>
                <w:sz w:val="22"/>
                <w:szCs w:val="22"/>
              </w:rPr>
            </w:pPr>
            <w:r w:rsidRPr="002C7988">
              <w:rPr>
                <w:rFonts w:ascii="Verdana" w:hAnsi="Verdana"/>
                <w:sz w:val="22"/>
                <w:szCs w:val="22"/>
              </w:rPr>
              <w:t>Continental Breakfast</w:t>
            </w:r>
          </w:p>
        </w:tc>
      </w:tr>
      <w:tr w:rsidR="00671B1F" w:rsidRPr="002C7988" w:rsidTr="005C290E">
        <w:trPr>
          <w:trHeight w:val="693"/>
        </w:trPr>
        <w:tc>
          <w:tcPr>
            <w:tcW w:w="891" w:type="pct"/>
            <w:tcBorders>
              <w:right w:val="single" w:sz="4" w:space="0" w:color="7F7F7F"/>
            </w:tcBorders>
            <w:shd w:val="clear" w:color="auto" w:fill="FFFFFF"/>
          </w:tcPr>
          <w:p w:rsidR="00671B1F" w:rsidRPr="002C7988" w:rsidRDefault="00671B1F" w:rsidP="00D5057E">
            <w:pPr>
              <w:pStyle w:val="EndnoteText"/>
              <w:tabs>
                <w:tab w:val="left" w:pos="-720"/>
              </w:tabs>
              <w:suppressAutoHyphens/>
              <w:jc w:val="right"/>
              <w:rPr>
                <w:rFonts w:ascii="Verdana" w:hAnsi="Verdana"/>
                <w:i/>
                <w:iCs/>
                <w:sz w:val="22"/>
                <w:szCs w:val="22"/>
              </w:rPr>
            </w:pPr>
          </w:p>
          <w:p w:rsidR="00671B1F" w:rsidRPr="002C7988" w:rsidRDefault="00671B1F" w:rsidP="00D5057E">
            <w:pPr>
              <w:pStyle w:val="EndnoteText"/>
              <w:tabs>
                <w:tab w:val="left" w:pos="-720"/>
              </w:tabs>
              <w:suppressAutoHyphens/>
              <w:jc w:val="right"/>
              <w:rPr>
                <w:rFonts w:ascii="Verdana" w:hAnsi="Verdana"/>
                <w:i/>
                <w:iCs/>
                <w:sz w:val="22"/>
                <w:szCs w:val="22"/>
              </w:rPr>
            </w:pPr>
            <w:r w:rsidRPr="002C7988">
              <w:rPr>
                <w:rFonts w:ascii="Verdana" w:hAnsi="Verdana"/>
                <w:i/>
                <w:iCs/>
                <w:sz w:val="22"/>
                <w:szCs w:val="22"/>
              </w:rPr>
              <w:t xml:space="preserve">8:30 </w:t>
            </w:r>
          </w:p>
        </w:tc>
        <w:tc>
          <w:tcPr>
            <w:tcW w:w="4109" w:type="pct"/>
            <w:gridSpan w:val="2"/>
            <w:shd w:val="clear" w:color="auto" w:fill="F2F2F2"/>
          </w:tcPr>
          <w:p w:rsidR="00671B1F" w:rsidRPr="002C7988" w:rsidRDefault="00671B1F" w:rsidP="00D5057E">
            <w:pPr>
              <w:pStyle w:val="EndnoteText"/>
              <w:tabs>
                <w:tab w:val="left" w:pos="-720"/>
              </w:tabs>
              <w:suppressAutoHyphens/>
              <w:rPr>
                <w:rFonts w:ascii="Verdana" w:hAnsi="Verdana"/>
                <w:sz w:val="22"/>
                <w:szCs w:val="22"/>
              </w:rPr>
            </w:pPr>
          </w:p>
          <w:p w:rsidR="00671B1F" w:rsidRDefault="00671B1F" w:rsidP="00D5057E">
            <w:pPr>
              <w:pStyle w:val="EndnoteText"/>
              <w:tabs>
                <w:tab w:val="left" w:pos="-720"/>
              </w:tabs>
              <w:suppressAutoHyphens/>
              <w:rPr>
                <w:rFonts w:ascii="Verdana" w:hAnsi="Verdana"/>
                <w:sz w:val="22"/>
                <w:szCs w:val="22"/>
              </w:rPr>
            </w:pPr>
            <w:r w:rsidRPr="002C7988">
              <w:rPr>
                <w:rFonts w:ascii="Verdana" w:hAnsi="Verdana"/>
                <w:sz w:val="22"/>
                <w:szCs w:val="22"/>
              </w:rPr>
              <w:t xml:space="preserve">Patients as Consumers of Research </w:t>
            </w:r>
          </w:p>
          <w:p w:rsidR="00671B1F" w:rsidRPr="002C7988" w:rsidRDefault="00671B1F" w:rsidP="00D5057E">
            <w:pPr>
              <w:pStyle w:val="EndnoteText"/>
              <w:tabs>
                <w:tab w:val="left" w:pos="-720"/>
              </w:tabs>
              <w:suppressAutoHyphens/>
              <w:rPr>
                <w:rFonts w:ascii="Verdana" w:hAnsi="Verdana"/>
                <w:sz w:val="22"/>
                <w:szCs w:val="22"/>
              </w:rPr>
            </w:pPr>
          </w:p>
        </w:tc>
      </w:tr>
      <w:tr w:rsidR="00671B1F" w:rsidRPr="002C7988" w:rsidTr="005C290E">
        <w:tc>
          <w:tcPr>
            <w:tcW w:w="891" w:type="pct"/>
            <w:tcBorders>
              <w:right w:val="single" w:sz="4" w:space="0" w:color="7F7F7F"/>
            </w:tcBorders>
            <w:shd w:val="clear" w:color="auto" w:fill="FFFFFF"/>
          </w:tcPr>
          <w:p w:rsidR="00671B1F" w:rsidRPr="002C7988" w:rsidRDefault="00671B1F" w:rsidP="00867630">
            <w:pPr>
              <w:pStyle w:val="EndnoteText"/>
              <w:tabs>
                <w:tab w:val="left" w:pos="-720"/>
              </w:tabs>
              <w:suppressAutoHyphens/>
              <w:jc w:val="right"/>
              <w:rPr>
                <w:rFonts w:ascii="Verdana" w:hAnsi="Verdana"/>
                <w:i/>
                <w:iCs/>
                <w:sz w:val="22"/>
                <w:szCs w:val="22"/>
              </w:rPr>
            </w:pPr>
            <w:r w:rsidRPr="002C7988">
              <w:rPr>
                <w:rFonts w:ascii="Verdana" w:hAnsi="Verdana"/>
                <w:i/>
                <w:iCs/>
                <w:sz w:val="22"/>
                <w:szCs w:val="22"/>
              </w:rPr>
              <w:t>9:15</w:t>
            </w:r>
          </w:p>
        </w:tc>
        <w:tc>
          <w:tcPr>
            <w:tcW w:w="4109" w:type="pct"/>
            <w:gridSpan w:val="2"/>
            <w:shd w:val="clear" w:color="auto" w:fill="F2F2F2"/>
          </w:tcPr>
          <w:p w:rsidR="00671B1F" w:rsidRPr="002C7988" w:rsidRDefault="00671B1F" w:rsidP="00671B1F">
            <w:pPr>
              <w:pStyle w:val="EndnoteText"/>
              <w:tabs>
                <w:tab w:val="left" w:pos="-720"/>
              </w:tabs>
              <w:suppressAutoHyphens/>
              <w:rPr>
                <w:rFonts w:ascii="Verdana" w:hAnsi="Verdana"/>
                <w:sz w:val="22"/>
                <w:szCs w:val="22"/>
              </w:rPr>
            </w:pPr>
            <w:r w:rsidRPr="002C7988">
              <w:rPr>
                <w:rFonts w:ascii="Verdana" w:hAnsi="Verdana" w:cs="Tahoma"/>
                <w:color w:val="000000"/>
                <w:sz w:val="22"/>
              </w:rPr>
              <w:t>Beyond “Patienthood”: Transitioning from Rehab to Real Life</w:t>
            </w:r>
            <w:r>
              <w:rPr>
                <w:rFonts w:ascii="Verdana" w:hAnsi="Verdana" w:cs="Tahoma"/>
                <w:color w:val="000000"/>
                <w:sz w:val="22"/>
              </w:rPr>
              <w:t xml:space="preserve"> by </w:t>
            </w:r>
            <w:r w:rsidRPr="002C7988">
              <w:rPr>
                <w:rFonts w:ascii="Verdana" w:hAnsi="Verdana"/>
                <w:sz w:val="22"/>
                <w:szCs w:val="22"/>
              </w:rPr>
              <w:t>Rachel Tappan, PT</w:t>
            </w:r>
          </w:p>
          <w:p w:rsidR="00671B1F" w:rsidRPr="002C7988" w:rsidRDefault="00671B1F" w:rsidP="00D5057E">
            <w:pPr>
              <w:pStyle w:val="EndnoteText"/>
              <w:tabs>
                <w:tab w:val="left" w:pos="-720"/>
              </w:tabs>
              <w:suppressAutoHyphens/>
              <w:rPr>
                <w:rFonts w:ascii="Verdana" w:hAnsi="Verdana"/>
                <w:sz w:val="22"/>
                <w:szCs w:val="22"/>
              </w:rPr>
            </w:pPr>
          </w:p>
        </w:tc>
      </w:tr>
      <w:tr w:rsidR="00671B1F" w:rsidRPr="002C7988" w:rsidTr="005C290E">
        <w:tc>
          <w:tcPr>
            <w:tcW w:w="891" w:type="pct"/>
            <w:tcBorders>
              <w:right w:val="single" w:sz="4" w:space="0" w:color="7F7F7F"/>
            </w:tcBorders>
            <w:shd w:val="clear" w:color="auto" w:fill="FFFFFF"/>
          </w:tcPr>
          <w:p w:rsidR="00671B1F" w:rsidRPr="002C7988" w:rsidRDefault="00671B1F" w:rsidP="00D5057E">
            <w:pPr>
              <w:pStyle w:val="EndnoteText"/>
              <w:tabs>
                <w:tab w:val="left" w:pos="-720"/>
              </w:tabs>
              <w:suppressAutoHyphens/>
              <w:jc w:val="right"/>
              <w:rPr>
                <w:rFonts w:ascii="Verdana" w:hAnsi="Verdana"/>
                <w:i/>
                <w:iCs/>
                <w:sz w:val="22"/>
                <w:szCs w:val="22"/>
              </w:rPr>
            </w:pPr>
            <w:r w:rsidRPr="002C7988">
              <w:rPr>
                <w:rFonts w:ascii="Verdana" w:hAnsi="Verdana"/>
                <w:i/>
                <w:iCs/>
                <w:sz w:val="22"/>
                <w:szCs w:val="22"/>
              </w:rPr>
              <w:t>10:00</w:t>
            </w:r>
          </w:p>
        </w:tc>
        <w:tc>
          <w:tcPr>
            <w:tcW w:w="4109" w:type="pct"/>
            <w:gridSpan w:val="2"/>
          </w:tcPr>
          <w:p w:rsidR="00671B1F" w:rsidRDefault="00671B1F" w:rsidP="00671B1F">
            <w:pPr>
              <w:rPr>
                <w:rFonts w:ascii="Verdana" w:hAnsi="Verdana"/>
                <w:sz w:val="22"/>
                <w:szCs w:val="22"/>
              </w:rPr>
            </w:pPr>
            <w:r w:rsidRPr="002C7988">
              <w:rPr>
                <w:rFonts w:ascii="Verdana" w:hAnsi="Verdana"/>
                <w:sz w:val="22"/>
                <w:szCs w:val="22"/>
              </w:rPr>
              <w:t>Discussion: Measuring Outcomes over the Lifespan</w:t>
            </w:r>
          </w:p>
          <w:p w:rsidR="00671B1F" w:rsidRPr="002C7988" w:rsidRDefault="00671B1F" w:rsidP="00671B1F">
            <w:pPr>
              <w:rPr>
                <w:rFonts w:ascii="Verdana" w:eastAsia="Calibri" w:hAnsi="Verdana"/>
                <w:sz w:val="22"/>
                <w:szCs w:val="22"/>
              </w:rPr>
            </w:pPr>
          </w:p>
        </w:tc>
      </w:tr>
      <w:tr w:rsidR="00B95379" w:rsidRPr="002C7988" w:rsidTr="005C290E">
        <w:trPr>
          <w:trHeight w:val="432"/>
        </w:trPr>
        <w:tc>
          <w:tcPr>
            <w:tcW w:w="891" w:type="pct"/>
            <w:tcBorders>
              <w:right w:val="single" w:sz="4" w:space="0" w:color="7F7F7F"/>
            </w:tcBorders>
            <w:shd w:val="clear" w:color="auto" w:fill="FFFFFF"/>
          </w:tcPr>
          <w:p w:rsidR="00B95379" w:rsidRPr="002C7988" w:rsidRDefault="00B95379" w:rsidP="00D5057E">
            <w:pPr>
              <w:pStyle w:val="EndnoteText"/>
              <w:tabs>
                <w:tab w:val="left" w:pos="-720"/>
              </w:tabs>
              <w:suppressAutoHyphens/>
              <w:jc w:val="right"/>
              <w:rPr>
                <w:rFonts w:ascii="Verdana" w:hAnsi="Verdana"/>
                <w:i/>
                <w:iCs/>
                <w:sz w:val="22"/>
                <w:szCs w:val="22"/>
              </w:rPr>
            </w:pPr>
            <w:r w:rsidRPr="002C7988">
              <w:rPr>
                <w:rFonts w:ascii="Verdana" w:hAnsi="Verdana"/>
                <w:i/>
                <w:iCs/>
                <w:sz w:val="22"/>
                <w:szCs w:val="22"/>
              </w:rPr>
              <w:t>11:00</w:t>
            </w:r>
          </w:p>
        </w:tc>
        <w:tc>
          <w:tcPr>
            <w:tcW w:w="4109" w:type="pct"/>
            <w:gridSpan w:val="2"/>
            <w:shd w:val="clear" w:color="auto" w:fill="F2F2F2"/>
          </w:tcPr>
          <w:p w:rsidR="00B95379" w:rsidRDefault="00B95379" w:rsidP="00D5057E">
            <w:pPr>
              <w:pStyle w:val="EndnoteText"/>
              <w:tabs>
                <w:tab w:val="left" w:pos="-720"/>
              </w:tabs>
              <w:suppressAutoHyphens/>
              <w:rPr>
                <w:rFonts w:ascii="Verdana" w:hAnsi="Verdana"/>
                <w:sz w:val="22"/>
                <w:szCs w:val="22"/>
              </w:rPr>
            </w:pPr>
            <w:r w:rsidRPr="002C7988">
              <w:rPr>
                <w:rFonts w:ascii="Verdana" w:hAnsi="Verdana"/>
                <w:sz w:val="22"/>
                <w:szCs w:val="22"/>
              </w:rPr>
              <w:t>Break</w:t>
            </w:r>
          </w:p>
          <w:p w:rsidR="00671B1F" w:rsidRPr="002C7988" w:rsidRDefault="00671B1F" w:rsidP="00D5057E">
            <w:pPr>
              <w:pStyle w:val="EndnoteText"/>
              <w:tabs>
                <w:tab w:val="left" w:pos="-720"/>
              </w:tabs>
              <w:suppressAutoHyphens/>
              <w:rPr>
                <w:rFonts w:ascii="Verdana" w:hAnsi="Verdana"/>
                <w:sz w:val="22"/>
                <w:szCs w:val="22"/>
              </w:rPr>
            </w:pPr>
          </w:p>
        </w:tc>
      </w:tr>
      <w:tr w:rsidR="005C290E" w:rsidRPr="002C7988" w:rsidTr="005C290E">
        <w:trPr>
          <w:trHeight w:val="1872"/>
        </w:trPr>
        <w:tc>
          <w:tcPr>
            <w:tcW w:w="891" w:type="pct"/>
            <w:tcBorders>
              <w:right w:val="single" w:sz="4" w:space="0" w:color="7F7F7F"/>
            </w:tcBorders>
            <w:shd w:val="clear" w:color="auto" w:fill="FFFFFF"/>
          </w:tcPr>
          <w:p w:rsidR="005C290E" w:rsidRDefault="005C290E" w:rsidP="00D5057E">
            <w:pPr>
              <w:pStyle w:val="EndnoteText"/>
              <w:tabs>
                <w:tab w:val="left" w:pos="-720"/>
              </w:tabs>
              <w:suppressAutoHyphens/>
              <w:jc w:val="right"/>
              <w:rPr>
                <w:rFonts w:ascii="Verdana" w:hAnsi="Verdana"/>
                <w:b/>
                <w:i/>
                <w:iCs/>
                <w:sz w:val="22"/>
                <w:szCs w:val="22"/>
              </w:rPr>
            </w:pPr>
            <w:r w:rsidRPr="00FD0CA2">
              <w:rPr>
                <w:rFonts w:ascii="Verdana" w:hAnsi="Verdana"/>
                <w:b/>
                <w:i/>
                <w:iCs/>
                <w:sz w:val="22"/>
                <w:szCs w:val="22"/>
              </w:rPr>
              <w:t>Mini workshop</w:t>
            </w:r>
          </w:p>
          <w:p w:rsidR="00B01BA0" w:rsidRDefault="00B01BA0" w:rsidP="00B01BA0">
            <w:pPr>
              <w:pStyle w:val="EndnoteText"/>
              <w:tabs>
                <w:tab w:val="left" w:pos="-720"/>
              </w:tabs>
              <w:suppressAutoHyphens/>
              <w:jc w:val="right"/>
              <w:rPr>
                <w:rFonts w:ascii="Verdana" w:hAnsi="Verdana"/>
                <w:i/>
                <w:iCs/>
                <w:sz w:val="22"/>
                <w:szCs w:val="22"/>
              </w:rPr>
            </w:pPr>
          </w:p>
          <w:p w:rsidR="00B01BA0" w:rsidRDefault="00B01BA0" w:rsidP="00B01BA0">
            <w:pPr>
              <w:pStyle w:val="EndnoteText"/>
              <w:tabs>
                <w:tab w:val="left" w:pos="-720"/>
              </w:tabs>
              <w:suppressAutoHyphens/>
              <w:jc w:val="right"/>
              <w:rPr>
                <w:rFonts w:ascii="Verdana" w:hAnsi="Verdana"/>
                <w:i/>
                <w:iCs/>
                <w:sz w:val="22"/>
                <w:szCs w:val="22"/>
              </w:rPr>
            </w:pPr>
            <w:r w:rsidRPr="002C7988">
              <w:rPr>
                <w:rFonts w:ascii="Verdana" w:hAnsi="Verdana"/>
                <w:i/>
                <w:iCs/>
                <w:sz w:val="22"/>
                <w:szCs w:val="22"/>
              </w:rPr>
              <w:t>11: 15</w:t>
            </w:r>
          </w:p>
          <w:p w:rsidR="005C290E" w:rsidRPr="008A7A41" w:rsidRDefault="005C290E" w:rsidP="00B01BA0">
            <w:pPr>
              <w:pStyle w:val="EndnoteText"/>
              <w:tabs>
                <w:tab w:val="left" w:pos="-720"/>
              </w:tabs>
              <w:suppressAutoHyphens/>
              <w:jc w:val="right"/>
              <w:rPr>
                <w:rFonts w:ascii="Verdana" w:hAnsi="Verdana"/>
                <w:b/>
                <w:i/>
                <w:iCs/>
                <w:sz w:val="22"/>
                <w:szCs w:val="22"/>
              </w:rPr>
            </w:pPr>
          </w:p>
        </w:tc>
        <w:tc>
          <w:tcPr>
            <w:tcW w:w="4109" w:type="pct"/>
            <w:gridSpan w:val="2"/>
            <w:shd w:val="clear" w:color="auto" w:fill="F2F2F2"/>
          </w:tcPr>
          <w:p w:rsidR="00B01BA0" w:rsidRDefault="00B01BA0" w:rsidP="00D5057E">
            <w:pPr>
              <w:pStyle w:val="EndnoteText"/>
              <w:tabs>
                <w:tab w:val="left" w:pos="-720"/>
              </w:tabs>
              <w:suppressAutoHyphens/>
              <w:rPr>
                <w:rFonts w:ascii="Verdana" w:hAnsi="Verdana"/>
                <w:b/>
                <w:sz w:val="22"/>
                <w:szCs w:val="22"/>
              </w:rPr>
            </w:pPr>
          </w:p>
          <w:p w:rsidR="00B01BA0" w:rsidRDefault="00B01BA0" w:rsidP="00D5057E">
            <w:pPr>
              <w:pStyle w:val="EndnoteText"/>
              <w:tabs>
                <w:tab w:val="left" w:pos="-720"/>
              </w:tabs>
              <w:suppressAutoHyphens/>
              <w:rPr>
                <w:rFonts w:ascii="Verdana" w:hAnsi="Verdana"/>
                <w:sz w:val="22"/>
                <w:szCs w:val="22"/>
              </w:rPr>
            </w:pPr>
            <w:r w:rsidRPr="00B01BA0">
              <w:rPr>
                <w:rFonts w:ascii="Verdana" w:hAnsi="Verdana"/>
                <w:b/>
                <w:sz w:val="22"/>
                <w:szCs w:val="22"/>
              </w:rPr>
              <w:t>Select One</w:t>
            </w:r>
            <w:r>
              <w:rPr>
                <w:rFonts w:ascii="Verdana" w:hAnsi="Verdana"/>
                <w:sz w:val="22"/>
                <w:szCs w:val="22"/>
              </w:rPr>
              <w:t xml:space="preserve"> (no pre-registration required): </w:t>
            </w:r>
          </w:p>
          <w:p w:rsidR="00B01BA0" w:rsidRDefault="00B01BA0" w:rsidP="00D5057E">
            <w:pPr>
              <w:pStyle w:val="EndnoteText"/>
              <w:tabs>
                <w:tab w:val="left" w:pos="-720"/>
              </w:tabs>
              <w:suppressAutoHyphens/>
              <w:rPr>
                <w:rFonts w:ascii="Verdana" w:hAnsi="Verdana"/>
                <w:sz w:val="22"/>
                <w:szCs w:val="22"/>
              </w:rPr>
            </w:pPr>
          </w:p>
          <w:p w:rsidR="005C290E" w:rsidRDefault="005C290E" w:rsidP="00D5057E">
            <w:pPr>
              <w:pStyle w:val="EndnoteText"/>
              <w:tabs>
                <w:tab w:val="left" w:pos="-720"/>
              </w:tabs>
              <w:suppressAutoHyphens/>
              <w:rPr>
                <w:rFonts w:ascii="Verdana" w:hAnsi="Verdana"/>
                <w:sz w:val="22"/>
                <w:szCs w:val="22"/>
              </w:rPr>
            </w:pPr>
            <w:r w:rsidRPr="002C7988">
              <w:rPr>
                <w:rFonts w:ascii="Verdana" w:hAnsi="Verdana"/>
                <w:sz w:val="22"/>
                <w:szCs w:val="22"/>
              </w:rPr>
              <w:t>Computer Access and Environmental Options for the person with a SCI/D</w:t>
            </w:r>
          </w:p>
          <w:p w:rsidR="005C290E" w:rsidRPr="00FD0CA2" w:rsidRDefault="00FD0CA2" w:rsidP="00FD0CA2">
            <w:pPr>
              <w:pStyle w:val="EndnoteText"/>
              <w:tabs>
                <w:tab w:val="left" w:pos="-720"/>
              </w:tabs>
              <w:suppressAutoHyphens/>
              <w:jc w:val="center"/>
              <w:rPr>
                <w:rFonts w:ascii="Verdana" w:hAnsi="Verdana"/>
                <w:i/>
                <w:sz w:val="22"/>
                <w:szCs w:val="22"/>
              </w:rPr>
            </w:pPr>
            <w:r w:rsidRPr="00FD0CA2">
              <w:rPr>
                <w:rFonts w:ascii="Verdana" w:hAnsi="Verdana"/>
                <w:i/>
                <w:sz w:val="22"/>
                <w:szCs w:val="22"/>
              </w:rPr>
              <w:t>OR</w:t>
            </w:r>
          </w:p>
          <w:p w:rsidR="00B01BA0" w:rsidRDefault="00B01BA0" w:rsidP="00671B1F">
            <w:pPr>
              <w:pStyle w:val="EndnoteText"/>
              <w:tabs>
                <w:tab w:val="left" w:pos="-720"/>
              </w:tabs>
              <w:suppressAutoHyphens/>
              <w:rPr>
                <w:rFonts w:ascii="Verdana" w:hAnsi="Verdana"/>
                <w:sz w:val="22"/>
                <w:szCs w:val="22"/>
              </w:rPr>
            </w:pPr>
          </w:p>
          <w:p w:rsidR="005C290E" w:rsidRPr="002C7988" w:rsidRDefault="005C290E" w:rsidP="00671B1F">
            <w:pPr>
              <w:pStyle w:val="EndnoteText"/>
              <w:tabs>
                <w:tab w:val="left" w:pos="-720"/>
              </w:tabs>
              <w:suppressAutoHyphens/>
              <w:rPr>
                <w:rFonts w:ascii="Verdana" w:hAnsi="Verdana"/>
                <w:sz w:val="22"/>
                <w:szCs w:val="22"/>
              </w:rPr>
            </w:pPr>
            <w:r w:rsidRPr="002C7988">
              <w:rPr>
                <w:rFonts w:ascii="Verdana" w:hAnsi="Verdana"/>
                <w:sz w:val="22"/>
                <w:szCs w:val="22"/>
              </w:rPr>
              <w:t>Structuring Training Environments to Enhance Dynamic Balance</w:t>
            </w:r>
          </w:p>
        </w:tc>
      </w:tr>
      <w:tr w:rsidR="00671B1F" w:rsidRPr="002C7988" w:rsidTr="005C290E">
        <w:tc>
          <w:tcPr>
            <w:tcW w:w="891" w:type="pct"/>
            <w:tcBorders>
              <w:right w:val="single" w:sz="4" w:space="0" w:color="7F7F7F"/>
            </w:tcBorders>
            <w:shd w:val="clear" w:color="auto" w:fill="FFFFFF"/>
          </w:tcPr>
          <w:p w:rsidR="00867630" w:rsidRDefault="00867630" w:rsidP="00671B1F">
            <w:pPr>
              <w:pStyle w:val="EndnoteText"/>
              <w:tabs>
                <w:tab w:val="left" w:pos="-720"/>
              </w:tabs>
              <w:suppressAutoHyphens/>
              <w:jc w:val="right"/>
              <w:rPr>
                <w:rFonts w:ascii="Verdana" w:hAnsi="Verdana"/>
                <w:i/>
                <w:iCs/>
                <w:sz w:val="22"/>
                <w:szCs w:val="22"/>
              </w:rPr>
            </w:pPr>
          </w:p>
          <w:p w:rsidR="00867630" w:rsidRDefault="00867630" w:rsidP="00671B1F">
            <w:pPr>
              <w:pStyle w:val="EndnoteText"/>
              <w:tabs>
                <w:tab w:val="left" w:pos="-720"/>
              </w:tabs>
              <w:suppressAutoHyphens/>
              <w:jc w:val="right"/>
              <w:rPr>
                <w:rFonts w:ascii="Verdana" w:hAnsi="Verdana"/>
                <w:i/>
                <w:iCs/>
                <w:sz w:val="22"/>
                <w:szCs w:val="22"/>
              </w:rPr>
            </w:pPr>
          </w:p>
          <w:p w:rsidR="00671B1F" w:rsidRPr="002C7988" w:rsidRDefault="00671B1F" w:rsidP="00671B1F">
            <w:pPr>
              <w:pStyle w:val="EndnoteText"/>
              <w:tabs>
                <w:tab w:val="left" w:pos="-720"/>
              </w:tabs>
              <w:suppressAutoHyphens/>
              <w:jc w:val="right"/>
              <w:rPr>
                <w:rFonts w:ascii="Verdana" w:hAnsi="Verdana"/>
                <w:i/>
                <w:iCs/>
                <w:sz w:val="22"/>
                <w:szCs w:val="22"/>
              </w:rPr>
            </w:pPr>
            <w:r w:rsidRPr="002C7988">
              <w:rPr>
                <w:rFonts w:ascii="Verdana" w:hAnsi="Verdana"/>
                <w:i/>
                <w:iCs/>
                <w:sz w:val="22"/>
                <w:szCs w:val="22"/>
              </w:rPr>
              <w:t>12:15</w:t>
            </w:r>
          </w:p>
        </w:tc>
        <w:tc>
          <w:tcPr>
            <w:tcW w:w="4109" w:type="pct"/>
            <w:gridSpan w:val="2"/>
            <w:shd w:val="clear" w:color="auto" w:fill="auto"/>
          </w:tcPr>
          <w:p w:rsidR="00867630" w:rsidRDefault="00867630" w:rsidP="00867630">
            <w:pPr>
              <w:pStyle w:val="EndnoteText"/>
              <w:tabs>
                <w:tab w:val="left" w:pos="-720"/>
              </w:tabs>
              <w:suppressAutoHyphens/>
              <w:rPr>
                <w:rFonts w:ascii="Verdana" w:hAnsi="Verdana"/>
                <w:sz w:val="22"/>
                <w:szCs w:val="22"/>
              </w:rPr>
            </w:pPr>
          </w:p>
          <w:p w:rsidR="00867630" w:rsidRDefault="00867630" w:rsidP="00867630">
            <w:pPr>
              <w:pStyle w:val="EndnoteText"/>
              <w:tabs>
                <w:tab w:val="left" w:pos="-720"/>
              </w:tabs>
              <w:suppressAutoHyphens/>
              <w:rPr>
                <w:rFonts w:ascii="Verdana" w:hAnsi="Verdana"/>
                <w:sz w:val="22"/>
                <w:szCs w:val="22"/>
              </w:rPr>
            </w:pPr>
          </w:p>
          <w:p w:rsidR="00671B1F" w:rsidRDefault="00671B1F" w:rsidP="00867630">
            <w:pPr>
              <w:pStyle w:val="EndnoteText"/>
              <w:tabs>
                <w:tab w:val="left" w:pos="-720"/>
              </w:tabs>
              <w:suppressAutoHyphens/>
              <w:rPr>
                <w:rFonts w:ascii="Verdana" w:hAnsi="Verdana"/>
                <w:sz w:val="22"/>
                <w:szCs w:val="22"/>
              </w:rPr>
            </w:pPr>
            <w:r w:rsidRPr="002C7988">
              <w:rPr>
                <w:rFonts w:ascii="Verdana" w:hAnsi="Verdana"/>
                <w:sz w:val="22"/>
                <w:szCs w:val="22"/>
              </w:rPr>
              <w:t xml:space="preserve">Lunch (on your own) </w:t>
            </w:r>
          </w:p>
          <w:p w:rsidR="00867630" w:rsidRPr="002C7988" w:rsidRDefault="00867630" w:rsidP="00867630">
            <w:pPr>
              <w:pStyle w:val="EndnoteText"/>
              <w:tabs>
                <w:tab w:val="left" w:pos="-720"/>
              </w:tabs>
              <w:suppressAutoHyphens/>
              <w:rPr>
                <w:rFonts w:ascii="Verdana" w:hAnsi="Verdana"/>
                <w:sz w:val="22"/>
                <w:szCs w:val="22"/>
              </w:rPr>
            </w:pPr>
          </w:p>
        </w:tc>
      </w:tr>
      <w:tr w:rsidR="00671B1F" w:rsidRPr="002C7988" w:rsidTr="005C290E">
        <w:trPr>
          <w:gridAfter w:val="1"/>
          <w:wAfter w:w="18" w:type="pct"/>
          <w:trHeight w:val="3258"/>
        </w:trPr>
        <w:tc>
          <w:tcPr>
            <w:tcW w:w="891" w:type="pct"/>
            <w:tcBorders>
              <w:right w:val="single" w:sz="4" w:space="0" w:color="7F7F7F"/>
            </w:tcBorders>
            <w:shd w:val="clear" w:color="auto" w:fill="FFFFFF"/>
          </w:tcPr>
          <w:p w:rsidR="00671B1F" w:rsidRDefault="008A7A41" w:rsidP="00B55D3D">
            <w:pPr>
              <w:pStyle w:val="EndnoteText"/>
              <w:tabs>
                <w:tab w:val="left" w:pos="-720"/>
              </w:tabs>
              <w:suppressAutoHyphens/>
              <w:jc w:val="right"/>
              <w:rPr>
                <w:rFonts w:ascii="Verdana" w:hAnsi="Verdana"/>
                <w:b/>
                <w:i/>
                <w:iCs/>
                <w:sz w:val="22"/>
                <w:szCs w:val="22"/>
              </w:rPr>
            </w:pPr>
            <w:r w:rsidRPr="00B55D3D">
              <w:rPr>
                <w:rFonts w:ascii="Verdana" w:hAnsi="Verdana"/>
                <w:b/>
                <w:i/>
                <w:iCs/>
                <w:sz w:val="22"/>
                <w:szCs w:val="22"/>
              </w:rPr>
              <w:lastRenderedPageBreak/>
              <w:t>Workshops</w:t>
            </w:r>
          </w:p>
          <w:p w:rsidR="00B55D3D" w:rsidRDefault="00B55D3D" w:rsidP="00B55D3D">
            <w:pPr>
              <w:pStyle w:val="EndnoteText"/>
              <w:tabs>
                <w:tab w:val="left" w:pos="-720"/>
              </w:tabs>
              <w:suppressAutoHyphens/>
              <w:jc w:val="right"/>
              <w:rPr>
                <w:rFonts w:ascii="Verdana" w:hAnsi="Verdana"/>
                <w:b/>
                <w:i/>
                <w:iCs/>
                <w:sz w:val="22"/>
                <w:szCs w:val="22"/>
              </w:rPr>
            </w:pPr>
          </w:p>
          <w:p w:rsidR="00B55D3D" w:rsidRDefault="00B55D3D" w:rsidP="00B55D3D">
            <w:pPr>
              <w:pStyle w:val="EndnoteText"/>
              <w:tabs>
                <w:tab w:val="left" w:pos="-720"/>
              </w:tabs>
              <w:suppressAutoHyphens/>
              <w:jc w:val="right"/>
              <w:rPr>
                <w:rFonts w:ascii="Verdana" w:hAnsi="Verdana"/>
                <w:i/>
                <w:iCs/>
                <w:sz w:val="22"/>
                <w:szCs w:val="22"/>
              </w:rPr>
            </w:pPr>
            <w:r w:rsidRPr="00B55D3D">
              <w:rPr>
                <w:rFonts w:ascii="Verdana" w:hAnsi="Verdana"/>
                <w:i/>
                <w:iCs/>
                <w:sz w:val="22"/>
                <w:szCs w:val="22"/>
              </w:rPr>
              <w:t>1:30-4:30</w:t>
            </w:r>
          </w:p>
          <w:p w:rsidR="006A3F68" w:rsidRDefault="006A3F68" w:rsidP="00B55D3D">
            <w:pPr>
              <w:pStyle w:val="EndnoteText"/>
              <w:tabs>
                <w:tab w:val="left" w:pos="-720"/>
              </w:tabs>
              <w:suppressAutoHyphens/>
              <w:jc w:val="right"/>
              <w:rPr>
                <w:rFonts w:ascii="Verdana" w:hAnsi="Verdana"/>
                <w:i/>
                <w:iCs/>
                <w:sz w:val="22"/>
                <w:szCs w:val="22"/>
              </w:rPr>
            </w:pPr>
          </w:p>
          <w:p w:rsidR="006A3F68" w:rsidRDefault="006A3F68" w:rsidP="00B55D3D">
            <w:pPr>
              <w:pStyle w:val="EndnoteText"/>
              <w:tabs>
                <w:tab w:val="left" w:pos="-720"/>
              </w:tabs>
              <w:suppressAutoHyphens/>
              <w:jc w:val="right"/>
              <w:rPr>
                <w:rFonts w:ascii="Verdana" w:hAnsi="Verdana"/>
                <w:i/>
                <w:iCs/>
                <w:sz w:val="22"/>
                <w:szCs w:val="22"/>
              </w:rPr>
            </w:pPr>
          </w:p>
          <w:p w:rsidR="006A3F68" w:rsidRDefault="006A3F68" w:rsidP="00B55D3D">
            <w:pPr>
              <w:pStyle w:val="EndnoteText"/>
              <w:tabs>
                <w:tab w:val="left" w:pos="-720"/>
              </w:tabs>
              <w:suppressAutoHyphens/>
              <w:jc w:val="right"/>
              <w:rPr>
                <w:rFonts w:ascii="Verdana" w:hAnsi="Verdana"/>
                <w:i/>
                <w:iCs/>
                <w:sz w:val="22"/>
                <w:szCs w:val="22"/>
              </w:rPr>
            </w:pPr>
          </w:p>
          <w:p w:rsidR="00B01BA0" w:rsidRDefault="00B01BA0" w:rsidP="00B55D3D">
            <w:pPr>
              <w:pStyle w:val="EndnoteText"/>
              <w:tabs>
                <w:tab w:val="left" w:pos="-720"/>
              </w:tabs>
              <w:suppressAutoHyphens/>
              <w:jc w:val="right"/>
              <w:rPr>
                <w:rFonts w:ascii="Verdana" w:hAnsi="Verdana"/>
                <w:i/>
                <w:iCs/>
                <w:sz w:val="22"/>
                <w:szCs w:val="22"/>
              </w:rPr>
            </w:pPr>
          </w:p>
          <w:p w:rsidR="006A3F68" w:rsidRDefault="009F1DB1" w:rsidP="00B55D3D">
            <w:pPr>
              <w:pStyle w:val="EndnoteText"/>
              <w:tabs>
                <w:tab w:val="left" w:pos="-720"/>
              </w:tabs>
              <w:suppressAutoHyphens/>
              <w:jc w:val="right"/>
              <w:rPr>
                <w:rFonts w:ascii="Verdana" w:hAnsi="Verdana"/>
                <w:i/>
                <w:iCs/>
                <w:sz w:val="22"/>
                <w:szCs w:val="22"/>
              </w:rPr>
            </w:pPr>
            <w:r>
              <w:rPr>
                <w:rFonts w:ascii="Verdana" w:hAnsi="Verdana"/>
                <w:i/>
                <w:iCs/>
                <w:sz w:val="22"/>
                <w:szCs w:val="22"/>
              </w:rPr>
              <w:t>1:30-3</w:t>
            </w:r>
            <w:r w:rsidR="006A3F68">
              <w:rPr>
                <w:rFonts w:ascii="Verdana" w:hAnsi="Verdana"/>
                <w:i/>
                <w:iCs/>
                <w:sz w:val="22"/>
                <w:szCs w:val="22"/>
              </w:rPr>
              <w:t>:30</w:t>
            </w:r>
          </w:p>
          <w:p w:rsidR="006A3F68" w:rsidRDefault="006A3F68" w:rsidP="00B55D3D">
            <w:pPr>
              <w:pStyle w:val="EndnoteText"/>
              <w:tabs>
                <w:tab w:val="left" w:pos="-720"/>
              </w:tabs>
              <w:suppressAutoHyphens/>
              <w:jc w:val="right"/>
              <w:rPr>
                <w:rFonts w:ascii="Verdana" w:hAnsi="Verdana"/>
                <w:i/>
                <w:iCs/>
                <w:sz w:val="22"/>
                <w:szCs w:val="22"/>
              </w:rPr>
            </w:pPr>
          </w:p>
          <w:p w:rsidR="006A3F68" w:rsidRDefault="006A3F68" w:rsidP="00B55D3D">
            <w:pPr>
              <w:pStyle w:val="EndnoteText"/>
              <w:tabs>
                <w:tab w:val="left" w:pos="-720"/>
              </w:tabs>
              <w:suppressAutoHyphens/>
              <w:jc w:val="right"/>
              <w:rPr>
                <w:rFonts w:ascii="Verdana" w:hAnsi="Verdana"/>
                <w:i/>
                <w:iCs/>
                <w:sz w:val="22"/>
                <w:szCs w:val="22"/>
              </w:rPr>
            </w:pPr>
          </w:p>
          <w:p w:rsidR="006A3F68" w:rsidRDefault="006A3F68" w:rsidP="00B55D3D">
            <w:pPr>
              <w:pStyle w:val="EndnoteText"/>
              <w:tabs>
                <w:tab w:val="left" w:pos="-720"/>
              </w:tabs>
              <w:suppressAutoHyphens/>
              <w:jc w:val="right"/>
              <w:rPr>
                <w:rFonts w:ascii="Verdana" w:hAnsi="Verdana"/>
                <w:i/>
                <w:iCs/>
                <w:sz w:val="22"/>
                <w:szCs w:val="22"/>
              </w:rPr>
            </w:pPr>
          </w:p>
          <w:p w:rsidR="006A3F68" w:rsidRPr="00B55D3D" w:rsidRDefault="0094247E" w:rsidP="00B55D3D">
            <w:pPr>
              <w:pStyle w:val="EndnoteText"/>
              <w:tabs>
                <w:tab w:val="left" w:pos="-720"/>
              </w:tabs>
              <w:suppressAutoHyphens/>
              <w:jc w:val="right"/>
              <w:rPr>
                <w:rFonts w:ascii="Verdana" w:hAnsi="Verdana"/>
                <w:i/>
                <w:iCs/>
                <w:sz w:val="22"/>
                <w:szCs w:val="22"/>
              </w:rPr>
            </w:pPr>
            <w:r>
              <w:rPr>
                <w:rFonts w:ascii="Verdana" w:hAnsi="Verdana"/>
                <w:i/>
                <w:iCs/>
                <w:sz w:val="22"/>
                <w:szCs w:val="22"/>
              </w:rPr>
              <w:t>1:30-4</w:t>
            </w:r>
            <w:r w:rsidR="006C48A0">
              <w:rPr>
                <w:rFonts w:ascii="Verdana" w:hAnsi="Verdana"/>
                <w:i/>
                <w:iCs/>
                <w:sz w:val="22"/>
                <w:szCs w:val="22"/>
              </w:rPr>
              <w:t>:</w:t>
            </w:r>
            <w:r w:rsidR="006A3F68">
              <w:rPr>
                <w:rFonts w:ascii="Verdana" w:hAnsi="Verdana"/>
                <w:i/>
                <w:iCs/>
                <w:sz w:val="22"/>
                <w:szCs w:val="22"/>
              </w:rPr>
              <w:t>30</w:t>
            </w:r>
          </w:p>
        </w:tc>
        <w:tc>
          <w:tcPr>
            <w:tcW w:w="4090" w:type="pct"/>
            <w:shd w:val="clear" w:color="auto" w:fill="F2F2F2"/>
          </w:tcPr>
          <w:p w:rsidR="00671B1F" w:rsidRPr="00B55D3D" w:rsidRDefault="008A7A41" w:rsidP="00671B1F">
            <w:pPr>
              <w:pStyle w:val="EndnoteText"/>
              <w:tabs>
                <w:tab w:val="left" w:pos="-720"/>
              </w:tabs>
              <w:suppressAutoHyphens/>
              <w:rPr>
                <w:rFonts w:ascii="Verdana" w:hAnsi="Verdana" w:cs="Arial"/>
                <w:b/>
                <w:iCs/>
                <w:sz w:val="22"/>
                <w:szCs w:val="22"/>
              </w:rPr>
            </w:pPr>
            <w:r w:rsidRPr="00B55D3D">
              <w:rPr>
                <w:rFonts w:ascii="Verdana" w:hAnsi="Verdana" w:cs="Arial"/>
                <w:b/>
                <w:iCs/>
                <w:sz w:val="22"/>
                <w:szCs w:val="22"/>
              </w:rPr>
              <w:t xml:space="preserve">Select one: </w:t>
            </w:r>
          </w:p>
          <w:p w:rsidR="008A7A41" w:rsidRPr="002C7988" w:rsidRDefault="008A7A41" w:rsidP="00671B1F">
            <w:pPr>
              <w:pStyle w:val="EndnoteText"/>
              <w:tabs>
                <w:tab w:val="left" w:pos="-720"/>
              </w:tabs>
              <w:suppressAutoHyphens/>
              <w:rPr>
                <w:rFonts w:ascii="Verdana" w:hAnsi="Verdana" w:cs="Arial"/>
                <w:iCs/>
                <w:sz w:val="22"/>
                <w:szCs w:val="22"/>
              </w:rPr>
            </w:pPr>
          </w:p>
          <w:p w:rsidR="00671B1F" w:rsidRDefault="00671B1F" w:rsidP="00671B1F">
            <w:pPr>
              <w:pStyle w:val="EndnoteText"/>
              <w:tabs>
                <w:tab w:val="left" w:pos="-720"/>
              </w:tabs>
              <w:suppressAutoHyphens/>
              <w:rPr>
                <w:rFonts w:ascii="Verdana" w:hAnsi="Verdana" w:cs="Arial"/>
                <w:iCs/>
                <w:sz w:val="22"/>
                <w:szCs w:val="22"/>
              </w:rPr>
            </w:pPr>
            <w:r w:rsidRPr="002C7988">
              <w:rPr>
                <w:rFonts w:ascii="Verdana" w:hAnsi="Verdana" w:cs="Arial"/>
                <w:iCs/>
                <w:sz w:val="22"/>
                <w:szCs w:val="22"/>
              </w:rPr>
              <w:t>Promoting Functional Independence and Positioning through Orthotics: Splinting workshop  (4 credits</w:t>
            </w:r>
            <w:r w:rsidR="00D25C9C">
              <w:rPr>
                <w:rFonts w:ascii="Verdana" w:hAnsi="Verdana" w:cs="Arial"/>
                <w:iCs/>
                <w:sz w:val="22"/>
                <w:szCs w:val="22"/>
              </w:rPr>
              <w:t xml:space="preserve"> with </w:t>
            </w:r>
            <w:r w:rsidRPr="002C7988">
              <w:rPr>
                <w:rFonts w:ascii="Verdana" w:hAnsi="Verdana" w:cs="Arial"/>
                <w:iCs/>
                <w:sz w:val="22"/>
                <w:szCs w:val="22"/>
              </w:rPr>
              <w:t xml:space="preserve">pre-work) </w:t>
            </w:r>
          </w:p>
          <w:p w:rsidR="008A7A41" w:rsidRPr="002C7988" w:rsidRDefault="008A7A41" w:rsidP="00671B1F">
            <w:pPr>
              <w:pStyle w:val="EndnoteText"/>
              <w:tabs>
                <w:tab w:val="left" w:pos="-720"/>
              </w:tabs>
              <w:suppressAutoHyphens/>
              <w:rPr>
                <w:rFonts w:ascii="Verdana" w:hAnsi="Verdana" w:cs="Arial"/>
                <w:iCs/>
                <w:sz w:val="22"/>
                <w:szCs w:val="22"/>
              </w:rPr>
            </w:pPr>
          </w:p>
          <w:p w:rsidR="00671B1F" w:rsidRDefault="00671B1F" w:rsidP="00671B1F">
            <w:pPr>
              <w:pStyle w:val="EndnoteText"/>
              <w:tabs>
                <w:tab w:val="left" w:pos="-720"/>
              </w:tabs>
              <w:suppressAutoHyphens/>
              <w:jc w:val="center"/>
              <w:rPr>
                <w:rFonts w:ascii="Verdana" w:hAnsi="Verdana" w:cs="Arial"/>
                <w:i/>
                <w:iCs/>
                <w:sz w:val="22"/>
                <w:szCs w:val="22"/>
              </w:rPr>
            </w:pPr>
            <w:r w:rsidRPr="002C7988">
              <w:rPr>
                <w:rFonts w:ascii="Verdana" w:hAnsi="Verdana" w:cs="Arial"/>
                <w:i/>
                <w:iCs/>
                <w:sz w:val="22"/>
                <w:szCs w:val="22"/>
              </w:rPr>
              <w:t>OR</w:t>
            </w:r>
          </w:p>
          <w:p w:rsidR="00B01BA0" w:rsidRDefault="00B01BA0" w:rsidP="00671B1F">
            <w:pPr>
              <w:pStyle w:val="EndnoteText"/>
              <w:tabs>
                <w:tab w:val="left" w:pos="-720"/>
              </w:tabs>
              <w:suppressAutoHyphens/>
              <w:jc w:val="center"/>
              <w:rPr>
                <w:rFonts w:ascii="Verdana" w:hAnsi="Verdana" w:cs="Arial"/>
                <w:i/>
                <w:iCs/>
                <w:sz w:val="22"/>
                <w:szCs w:val="22"/>
              </w:rPr>
            </w:pPr>
          </w:p>
          <w:p w:rsidR="00236703" w:rsidRPr="002C7988" w:rsidRDefault="00236703" w:rsidP="00236703">
            <w:pPr>
              <w:pStyle w:val="EndnoteText"/>
              <w:tabs>
                <w:tab w:val="left" w:pos="-720"/>
              </w:tabs>
              <w:suppressAutoHyphens/>
              <w:rPr>
                <w:rFonts w:ascii="Verdana" w:hAnsi="Verdana" w:cs="Arial"/>
                <w:i/>
                <w:iCs/>
                <w:sz w:val="22"/>
                <w:szCs w:val="22"/>
              </w:rPr>
            </w:pPr>
            <w:r w:rsidRPr="002C7988">
              <w:rPr>
                <w:rFonts w:ascii="Verdana" w:hAnsi="Verdana" w:cs="Arial"/>
                <w:sz w:val="22"/>
                <w:szCs w:val="22"/>
              </w:rPr>
              <w:t>Wheelchair Skills Training Lab   (3 credits with pre-work)</w:t>
            </w:r>
          </w:p>
          <w:p w:rsidR="00B01BA0" w:rsidRDefault="00B01BA0" w:rsidP="00671B1F">
            <w:pPr>
              <w:jc w:val="center"/>
              <w:rPr>
                <w:rFonts w:ascii="Verdana" w:hAnsi="Verdana" w:cs="Arial"/>
                <w:i/>
                <w:sz w:val="22"/>
                <w:szCs w:val="22"/>
              </w:rPr>
            </w:pPr>
          </w:p>
          <w:p w:rsidR="00671B1F" w:rsidRDefault="00671B1F" w:rsidP="00671B1F">
            <w:pPr>
              <w:jc w:val="center"/>
              <w:rPr>
                <w:rFonts w:ascii="Verdana" w:hAnsi="Verdana" w:cs="Arial"/>
                <w:i/>
                <w:sz w:val="22"/>
                <w:szCs w:val="22"/>
              </w:rPr>
            </w:pPr>
            <w:r w:rsidRPr="002C7988">
              <w:rPr>
                <w:rFonts w:ascii="Verdana" w:hAnsi="Verdana" w:cs="Arial"/>
                <w:i/>
                <w:sz w:val="22"/>
                <w:szCs w:val="22"/>
              </w:rPr>
              <w:t>OR</w:t>
            </w:r>
          </w:p>
          <w:p w:rsidR="009F1DB1" w:rsidRDefault="009F1DB1" w:rsidP="009F1DB1">
            <w:pPr>
              <w:rPr>
                <w:rFonts w:ascii="Verdana" w:hAnsi="Verdana" w:cs="Arial"/>
                <w:iCs/>
                <w:sz w:val="22"/>
                <w:szCs w:val="22"/>
              </w:rPr>
            </w:pPr>
          </w:p>
          <w:p w:rsidR="009F1DB1" w:rsidRPr="002C7988" w:rsidRDefault="009F1DB1" w:rsidP="009F1DB1">
            <w:pPr>
              <w:rPr>
                <w:rFonts w:ascii="Verdana" w:hAnsi="Verdana" w:cs="Arial"/>
                <w:i/>
                <w:sz w:val="22"/>
                <w:szCs w:val="22"/>
              </w:rPr>
            </w:pPr>
            <w:r w:rsidRPr="002C7988">
              <w:rPr>
                <w:rFonts w:ascii="Verdana" w:hAnsi="Verdana" w:cs="Arial"/>
                <w:iCs/>
                <w:sz w:val="22"/>
                <w:szCs w:val="22"/>
              </w:rPr>
              <w:t xml:space="preserve">Functional Mobility and Mat Skills for Persons with SCI/D (repeat)- 3 </w:t>
            </w:r>
            <w:r w:rsidR="003B7DE8">
              <w:rPr>
                <w:rFonts w:ascii="Verdana" w:hAnsi="Verdana" w:cs="Arial"/>
                <w:iCs/>
                <w:sz w:val="22"/>
                <w:szCs w:val="22"/>
              </w:rPr>
              <w:t xml:space="preserve">credits </w:t>
            </w:r>
            <w:r>
              <w:rPr>
                <w:rFonts w:ascii="Verdana" w:hAnsi="Verdana" w:cs="Arial"/>
                <w:iCs/>
                <w:sz w:val="22"/>
                <w:szCs w:val="22"/>
              </w:rPr>
              <w:t>w</w:t>
            </w:r>
            <w:r w:rsidRPr="002C7988">
              <w:rPr>
                <w:rFonts w:ascii="Verdana" w:hAnsi="Verdana" w:cs="Arial"/>
                <w:iCs/>
                <w:sz w:val="22"/>
                <w:szCs w:val="22"/>
              </w:rPr>
              <w:t>ith no pre-work)</w:t>
            </w:r>
            <w:r w:rsidRPr="002C7988">
              <w:rPr>
                <w:rFonts w:ascii="Verdana" w:hAnsi="Verdana" w:cs="Arial"/>
                <w:sz w:val="22"/>
                <w:szCs w:val="22"/>
              </w:rPr>
              <w:t xml:space="preserve"> </w:t>
            </w:r>
            <w:r>
              <w:rPr>
                <w:rFonts w:ascii="Verdana" w:hAnsi="Verdana" w:cs="Arial"/>
                <w:sz w:val="22"/>
                <w:szCs w:val="22"/>
              </w:rPr>
              <w:t xml:space="preserve"> </w:t>
            </w:r>
          </w:p>
          <w:p w:rsidR="00671B1F" w:rsidRPr="002C7988" w:rsidRDefault="00671B1F" w:rsidP="00671B1F">
            <w:pPr>
              <w:shd w:val="clear" w:color="auto" w:fill="F2F2F2"/>
              <w:jc w:val="center"/>
              <w:rPr>
                <w:rFonts w:ascii="Verdana" w:hAnsi="Verdana" w:cs="Arial"/>
                <w:iCs/>
                <w:sz w:val="22"/>
                <w:szCs w:val="22"/>
              </w:rPr>
            </w:pPr>
          </w:p>
        </w:tc>
      </w:tr>
    </w:tbl>
    <w:p w:rsidR="00CB31AE" w:rsidRPr="002C7988" w:rsidRDefault="004F799F" w:rsidP="006E080D">
      <w:pPr>
        <w:rPr>
          <w:rFonts w:ascii="Verdana" w:hAnsi="Verdana" w:cs="Arial"/>
        </w:rPr>
      </w:pPr>
      <w:r w:rsidRPr="002C7988">
        <w:rPr>
          <w:rFonts w:ascii="Verdana" w:hAnsi="Verdana" w:cs="Arial"/>
        </w:rPr>
        <w:t xml:space="preserve"> </w:t>
      </w:r>
    </w:p>
    <w:p w:rsidR="004F799F" w:rsidRPr="002C7988" w:rsidRDefault="004F799F" w:rsidP="004F799F">
      <w:pPr>
        <w:jc w:val="both"/>
        <w:rPr>
          <w:rFonts w:ascii="Verdana" w:hAnsi="Verdana" w:cs="Arial"/>
          <w:b/>
          <w:smallCaps/>
          <w:snapToGrid w:val="0"/>
          <w:spacing w:val="-3"/>
          <w:sz w:val="28"/>
        </w:rPr>
      </w:pPr>
      <w:r w:rsidRPr="002C7988">
        <w:rPr>
          <w:rFonts w:ascii="Verdana" w:hAnsi="Verdana" w:cs="Arial"/>
          <w:b/>
          <w:smallCaps/>
          <w:snapToGrid w:val="0"/>
          <w:spacing w:val="-3"/>
          <w:sz w:val="28"/>
        </w:rPr>
        <w:t xml:space="preserve">Friday, </w:t>
      </w:r>
      <w:r w:rsidR="001207A3" w:rsidRPr="002C7988">
        <w:rPr>
          <w:rFonts w:ascii="Verdana" w:hAnsi="Verdana" w:cs="Arial"/>
          <w:b/>
          <w:smallCaps/>
          <w:snapToGrid w:val="0"/>
          <w:spacing w:val="-3"/>
          <w:sz w:val="28"/>
        </w:rPr>
        <w:t>June 8</w:t>
      </w:r>
      <w:r w:rsidRPr="002C7988">
        <w:rPr>
          <w:rFonts w:ascii="Verdana" w:hAnsi="Verdana" w:cs="Arial"/>
          <w:b/>
          <w:smallCaps/>
          <w:snapToGrid w:val="0"/>
          <w:spacing w:val="-3"/>
          <w:sz w:val="28"/>
        </w:rPr>
        <w:t>, 2018</w:t>
      </w:r>
    </w:p>
    <w:p w:rsidR="00DF74C7" w:rsidRPr="002C7988" w:rsidRDefault="00DF74C7" w:rsidP="004F799F">
      <w:pPr>
        <w:rPr>
          <w:rFonts w:ascii="Verdana" w:hAnsi="Verdana" w:cs="Arial"/>
          <w:b/>
          <w:sz w:val="22"/>
          <w:szCs w:val="22"/>
        </w:rPr>
      </w:pPr>
    </w:p>
    <w:tbl>
      <w:tblPr>
        <w:tblW w:w="5576" w:type="pct"/>
        <w:tblLook w:val="04A0" w:firstRow="1" w:lastRow="0" w:firstColumn="1" w:lastColumn="0" w:noHBand="0" w:noVBand="1"/>
      </w:tblPr>
      <w:tblGrid>
        <w:gridCol w:w="1789"/>
        <w:gridCol w:w="8490"/>
        <w:gridCol w:w="15"/>
        <w:gridCol w:w="144"/>
      </w:tblGrid>
      <w:tr w:rsidR="00EE6606" w:rsidRPr="002C7988" w:rsidTr="004579F0">
        <w:trPr>
          <w:gridAfter w:val="1"/>
          <w:wAfter w:w="69" w:type="pct"/>
        </w:trPr>
        <w:tc>
          <w:tcPr>
            <w:tcW w:w="4931" w:type="pct"/>
            <w:gridSpan w:val="3"/>
            <w:shd w:val="clear" w:color="auto" w:fill="auto"/>
          </w:tcPr>
          <w:p w:rsidR="00EE6606" w:rsidRPr="002C7988" w:rsidRDefault="00EE6606" w:rsidP="00EE6606">
            <w:pPr>
              <w:rPr>
                <w:rFonts w:ascii="Verdana" w:hAnsi="Verdana" w:cs="Arial"/>
                <w:b/>
                <w:sz w:val="22"/>
                <w:szCs w:val="22"/>
              </w:rPr>
            </w:pPr>
            <w:r w:rsidRPr="002C7988">
              <w:rPr>
                <w:rFonts w:ascii="Verdana" w:hAnsi="Verdana" w:cs="Arial"/>
                <w:b/>
                <w:sz w:val="22"/>
                <w:szCs w:val="22"/>
              </w:rPr>
              <w:t xml:space="preserve">Day 3 Theme: </w:t>
            </w:r>
            <w:r w:rsidRPr="00C07ABE">
              <w:rPr>
                <w:rFonts w:ascii="Verdana" w:hAnsi="Verdana" w:cs="Arial"/>
                <w:b/>
                <w:sz w:val="22"/>
                <w:szCs w:val="22"/>
              </w:rPr>
              <w:t xml:space="preserve">Enhancing Clinical Ability: The Power of the Team </w:t>
            </w:r>
          </w:p>
          <w:p w:rsidR="00EE6606" w:rsidRPr="002C7988" w:rsidRDefault="00EE6606" w:rsidP="00D5057E">
            <w:pPr>
              <w:pStyle w:val="EndnoteText"/>
              <w:tabs>
                <w:tab w:val="left" w:pos="-720"/>
              </w:tabs>
              <w:suppressAutoHyphens/>
              <w:rPr>
                <w:rFonts w:ascii="Verdana" w:hAnsi="Verdana"/>
                <w:b/>
                <w:sz w:val="22"/>
                <w:szCs w:val="22"/>
              </w:rPr>
            </w:pPr>
          </w:p>
        </w:tc>
      </w:tr>
      <w:tr w:rsidR="00EE6606" w:rsidRPr="002C7988" w:rsidTr="004579F0">
        <w:trPr>
          <w:gridAfter w:val="2"/>
          <w:wAfter w:w="76" w:type="pct"/>
        </w:trPr>
        <w:tc>
          <w:tcPr>
            <w:tcW w:w="857" w:type="pct"/>
            <w:tcBorders>
              <w:right w:val="single" w:sz="4" w:space="0" w:color="7F7F7F"/>
            </w:tcBorders>
            <w:shd w:val="clear" w:color="auto" w:fill="auto"/>
          </w:tcPr>
          <w:p w:rsidR="00EE6606" w:rsidRPr="002C7988" w:rsidRDefault="00EE6606" w:rsidP="00D5057E">
            <w:pPr>
              <w:pStyle w:val="EndnoteText"/>
              <w:tabs>
                <w:tab w:val="left" w:pos="-720"/>
              </w:tabs>
              <w:suppressAutoHyphens/>
              <w:jc w:val="right"/>
              <w:rPr>
                <w:rFonts w:ascii="Verdana" w:hAnsi="Verdana"/>
                <w:i/>
                <w:iCs/>
                <w:sz w:val="22"/>
                <w:szCs w:val="22"/>
              </w:rPr>
            </w:pPr>
            <w:r w:rsidRPr="002C7988">
              <w:rPr>
                <w:rFonts w:ascii="Verdana" w:hAnsi="Verdana"/>
                <w:i/>
                <w:iCs/>
                <w:sz w:val="22"/>
                <w:szCs w:val="22"/>
              </w:rPr>
              <w:t>8:00</w:t>
            </w:r>
          </w:p>
        </w:tc>
        <w:tc>
          <w:tcPr>
            <w:tcW w:w="4067" w:type="pct"/>
            <w:shd w:val="clear" w:color="auto" w:fill="auto"/>
          </w:tcPr>
          <w:p w:rsidR="00EE6606" w:rsidRPr="002C7988" w:rsidRDefault="00EE6606" w:rsidP="00D5057E">
            <w:pPr>
              <w:pStyle w:val="EndnoteText"/>
              <w:tabs>
                <w:tab w:val="left" w:pos="-720"/>
              </w:tabs>
              <w:suppressAutoHyphens/>
              <w:rPr>
                <w:rFonts w:ascii="Verdana" w:hAnsi="Verdana"/>
                <w:b/>
                <w:sz w:val="22"/>
                <w:szCs w:val="22"/>
              </w:rPr>
            </w:pPr>
            <w:r w:rsidRPr="002C7988">
              <w:rPr>
                <w:rFonts w:ascii="Verdana" w:hAnsi="Verdana"/>
                <w:sz w:val="22"/>
                <w:szCs w:val="22"/>
              </w:rPr>
              <w:t xml:space="preserve">Continental Breakfast </w:t>
            </w:r>
          </w:p>
          <w:p w:rsidR="00EE6606" w:rsidRPr="002C7988" w:rsidRDefault="00EE6606" w:rsidP="00D5057E">
            <w:pPr>
              <w:pStyle w:val="EndnoteText"/>
              <w:tabs>
                <w:tab w:val="left" w:pos="-720"/>
              </w:tabs>
              <w:suppressAutoHyphens/>
              <w:rPr>
                <w:rFonts w:ascii="Verdana" w:hAnsi="Verdana"/>
                <w:b/>
                <w:sz w:val="22"/>
                <w:szCs w:val="22"/>
              </w:rPr>
            </w:pPr>
          </w:p>
        </w:tc>
      </w:tr>
      <w:tr w:rsidR="00EE6606" w:rsidRPr="002C7988" w:rsidTr="004579F0">
        <w:trPr>
          <w:gridAfter w:val="2"/>
          <w:wAfter w:w="76" w:type="pct"/>
        </w:trPr>
        <w:tc>
          <w:tcPr>
            <w:tcW w:w="857" w:type="pct"/>
            <w:tcBorders>
              <w:right w:val="single" w:sz="4" w:space="0" w:color="7F7F7F"/>
            </w:tcBorders>
            <w:shd w:val="clear" w:color="auto" w:fill="FFFFFF"/>
          </w:tcPr>
          <w:p w:rsidR="00EE6606" w:rsidRPr="002C7988" w:rsidRDefault="00A2751A" w:rsidP="00D5057E">
            <w:pPr>
              <w:pStyle w:val="EndnoteText"/>
              <w:tabs>
                <w:tab w:val="left" w:pos="-720"/>
              </w:tabs>
              <w:suppressAutoHyphens/>
              <w:jc w:val="right"/>
              <w:rPr>
                <w:rFonts w:ascii="Verdana" w:hAnsi="Verdana"/>
                <w:i/>
                <w:iCs/>
                <w:sz w:val="22"/>
                <w:szCs w:val="22"/>
              </w:rPr>
            </w:pPr>
            <w:r w:rsidRPr="002C7988">
              <w:rPr>
                <w:rFonts w:ascii="Verdana" w:hAnsi="Verdana"/>
                <w:i/>
                <w:iCs/>
                <w:sz w:val="22"/>
                <w:szCs w:val="22"/>
              </w:rPr>
              <w:t>8:30</w:t>
            </w:r>
          </w:p>
        </w:tc>
        <w:tc>
          <w:tcPr>
            <w:tcW w:w="4067" w:type="pct"/>
            <w:shd w:val="clear" w:color="auto" w:fill="F2F2F2"/>
          </w:tcPr>
          <w:p w:rsidR="00EE6606" w:rsidRPr="002C7988" w:rsidRDefault="00EE6606" w:rsidP="00D5057E">
            <w:pPr>
              <w:pStyle w:val="EndnoteText"/>
              <w:tabs>
                <w:tab w:val="left" w:pos="-720"/>
              </w:tabs>
              <w:suppressAutoHyphens/>
              <w:rPr>
                <w:rFonts w:ascii="Verdana" w:hAnsi="Verdana" w:cs="Arial"/>
                <w:sz w:val="22"/>
                <w:szCs w:val="22"/>
              </w:rPr>
            </w:pPr>
            <w:r w:rsidRPr="002C7988">
              <w:rPr>
                <w:rFonts w:ascii="Verdana" w:hAnsi="Verdana" w:cs="Arial"/>
                <w:sz w:val="22"/>
                <w:szCs w:val="22"/>
              </w:rPr>
              <w:t>The Power of the Team Group Discussion</w:t>
            </w:r>
            <w:r w:rsidRPr="002C7988">
              <w:rPr>
                <w:rFonts w:ascii="Verdana" w:hAnsi="Verdana"/>
                <w:sz w:val="22"/>
                <w:szCs w:val="22"/>
              </w:rPr>
              <w:t xml:space="preserve"> </w:t>
            </w:r>
            <w:r>
              <w:rPr>
                <w:rFonts w:ascii="Verdana" w:hAnsi="Verdana"/>
                <w:sz w:val="22"/>
                <w:szCs w:val="22"/>
              </w:rPr>
              <w:t xml:space="preserve"> by </w:t>
            </w:r>
            <w:r w:rsidRPr="002C7988">
              <w:rPr>
                <w:rFonts w:ascii="Verdana" w:hAnsi="Verdana"/>
                <w:sz w:val="22"/>
                <w:szCs w:val="22"/>
              </w:rPr>
              <w:t>Jeri Morris, PhD, ABPN</w:t>
            </w:r>
            <w:r w:rsidRPr="002C7988">
              <w:rPr>
                <w:rFonts w:ascii="Verdana" w:hAnsi="Verdana" w:cs="Arial"/>
                <w:sz w:val="22"/>
                <w:szCs w:val="22"/>
              </w:rPr>
              <w:t xml:space="preserve"> </w:t>
            </w:r>
          </w:p>
          <w:p w:rsidR="004213D8" w:rsidRPr="002C7988" w:rsidRDefault="004213D8" w:rsidP="00D5057E">
            <w:pPr>
              <w:pStyle w:val="EndnoteText"/>
              <w:tabs>
                <w:tab w:val="left" w:pos="-720"/>
              </w:tabs>
              <w:suppressAutoHyphens/>
              <w:rPr>
                <w:rFonts w:ascii="Verdana" w:hAnsi="Verdana"/>
                <w:sz w:val="22"/>
                <w:szCs w:val="22"/>
              </w:rPr>
            </w:pPr>
          </w:p>
        </w:tc>
      </w:tr>
      <w:tr w:rsidR="005C290E" w:rsidRPr="002C7988" w:rsidTr="004579F0">
        <w:trPr>
          <w:gridAfter w:val="2"/>
          <w:wAfter w:w="76" w:type="pct"/>
        </w:trPr>
        <w:tc>
          <w:tcPr>
            <w:tcW w:w="857" w:type="pct"/>
            <w:tcBorders>
              <w:right w:val="single" w:sz="4" w:space="0" w:color="7F7F7F"/>
            </w:tcBorders>
            <w:shd w:val="clear" w:color="auto" w:fill="FFFFFF"/>
          </w:tcPr>
          <w:p w:rsidR="005C290E" w:rsidRPr="002C7988" w:rsidRDefault="005C290E" w:rsidP="00D5057E">
            <w:pPr>
              <w:pStyle w:val="EndnoteText"/>
              <w:tabs>
                <w:tab w:val="left" w:pos="-720"/>
              </w:tabs>
              <w:suppressAutoHyphens/>
              <w:jc w:val="right"/>
              <w:rPr>
                <w:rFonts w:ascii="Verdana" w:hAnsi="Verdana"/>
                <w:i/>
                <w:iCs/>
                <w:sz w:val="22"/>
                <w:szCs w:val="22"/>
              </w:rPr>
            </w:pPr>
            <w:r>
              <w:rPr>
                <w:rFonts w:ascii="Verdana" w:hAnsi="Verdana"/>
                <w:i/>
                <w:iCs/>
                <w:sz w:val="22"/>
                <w:szCs w:val="22"/>
              </w:rPr>
              <w:t>9:30</w:t>
            </w:r>
          </w:p>
        </w:tc>
        <w:tc>
          <w:tcPr>
            <w:tcW w:w="4067" w:type="pct"/>
            <w:shd w:val="clear" w:color="auto" w:fill="F2F2F2"/>
          </w:tcPr>
          <w:p w:rsidR="005C290E" w:rsidRDefault="005C290E" w:rsidP="00D5057E">
            <w:pPr>
              <w:pStyle w:val="EndnoteText"/>
              <w:tabs>
                <w:tab w:val="left" w:pos="-720"/>
              </w:tabs>
              <w:suppressAutoHyphens/>
              <w:rPr>
                <w:rFonts w:ascii="Verdana" w:hAnsi="Verdana"/>
                <w:sz w:val="22"/>
                <w:szCs w:val="22"/>
              </w:rPr>
            </w:pPr>
            <w:r w:rsidRPr="002C7988">
              <w:rPr>
                <w:rFonts w:ascii="Verdana" w:hAnsi="Verdana"/>
                <w:sz w:val="22"/>
                <w:szCs w:val="22"/>
              </w:rPr>
              <w:t>Break</w:t>
            </w:r>
          </w:p>
          <w:p w:rsidR="005C290E" w:rsidRPr="002C7988" w:rsidRDefault="005C290E" w:rsidP="00D5057E">
            <w:pPr>
              <w:rPr>
                <w:rFonts w:ascii="Verdana" w:hAnsi="Verdana" w:cs="Arial"/>
                <w:sz w:val="22"/>
                <w:szCs w:val="22"/>
              </w:rPr>
            </w:pPr>
          </w:p>
        </w:tc>
      </w:tr>
      <w:tr w:rsidR="00935EBF" w:rsidRPr="002C7988" w:rsidTr="004579F0">
        <w:trPr>
          <w:gridAfter w:val="2"/>
          <w:wAfter w:w="76" w:type="pct"/>
        </w:trPr>
        <w:tc>
          <w:tcPr>
            <w:tcW w:w="857" w:type="pct"/>
            <w:tcBorders>
              <w:right w:val="single" w:sz="4" w:space="0" w:color="7F7F7F"/>
            </w:tcBorders>
            <w:shd w:val="clear" w:color="auto" w:fill="FFFFFF"/>
          </w:tcPr>
          <w:p w:rsidR="00A2751A" w:rsidRDefault="00A2751A" w:rsidP="00D5057E">
            <w:pPr>
              <w:pStyle w:val="EndnoteText"/>
              <w:tabs>
                <w:tab w:val="left" w:pos="-720"/>
              </w:tabs>
              <w:suppressAutoHyphens/>
              <w:jc w:val="right"/>
              <w:rPr>
                <w:rFonts w:ascii="Verdana" w:hAnsi="Verdana"/>
                <w:b/>
                <w:i/>
                <w:iCs/>
                <w:sz w:val="22"/>
                <w:szCs w:val="22"/>
              </w:rPr>
            </w:pPr>
            <w:r w:rsidRPr="00A2751A">
              <w:rPr>
                <w:rFonts w:ascii="Verdana" w:hAnsi="Verdana"/>
                <w:b/>
                <w:i/>
                <w:iCs/>
                <w:sz w:val="22"/>
                <w:szCs w:val="22"/>
              </w:rPr>
              <w:t>Workshops</w:t>
            </w:r>
          </w:p>
          <w:p w:rsidR="00A2751A" w:rsidRPr="00A2751A" w:rsidRDefault="00A2751A" w:rsidP="00D5057E">
            <w:pPr>
              <w:pStyle w:val="EndnoteText"/>
              <w:tabs>
                <w:tab w:val="left" w:pos="-720"/>
              </w:tabs>
              <w:suppressAutoHyphens/>
              <w:jc w:val="right"/>
              <w:rPr>
                <w:rFonts w:ascii="Verdana" w:hAnsi="Verdana"/>
                <w:b/>
                <w:i/>
                <w:iCs/>
                <w:sz w:val="22"/>
                <w:szCs w:val="22"/>
              </w:rPr>
            </w:pPr>
          </w:p>
          <w:p w:rsidR="00D25C9C" w:rsidRDefault="00935EBF" w:rsidP="00A2751A">
            <w:pPr>
              <w:pStyle w:val="EndnoteText"/>
              <w:tabs>
                <w:tab w:val="left" w:pos="-720"/>
              </w:tabs>
              <w:suppressAutoHyphens/>
              <w:jc w:val="right"/>
              <w:rPr>
                <w:rFonts w:ascii="Verdana" w:hAnsi="Verdana"/>
                <w:i/>
                <w:iCs/>
                <w:sz w:val="22"/>
                <w:szCs w:val="22"/>
              </w:rPr>
            </w:pPr>
            <w:r w:rsidRPr="002C7988">
              <w:rPr>
                <w:rFonts w:ascii="Verdana" w:hAnsi="Verdana"/>
                <w:i/>
                <w:iCs/>
                <w:sz w:val="22"/>
                <w:szCs w:val="22"/>
              </w:rPr>
              <w:t>9:</w:t>
            </w:r>
            <w:r w:rsidR="00A2751A">
              <w:rPr>
                <w:rFonts w:ascii="Verdana" w:hAnsi="Verdana"/>
                <w:i/>
                <w:iCs/>
                <w:sz w:val="22"/>
                <w:szCs w:val="22"/>
              </w:rPr>
              <w:t>45-11:45</w:t>
            </w:r>
          </w:p>
          <w:p w:rsidR="00D25C9C" w:rsidRDefault="00D25C9C" w:rsidP="00A2751A">
            <w:pPr>
              <w:pStyle w:val="EndnoteText"/>
              <w:tabs>
                <w:tab w:val="left" w:pos="-720"/>
              </w:tabs>
              <w:suppressAutoHyphens/>
              <w:jc w:val="right"/>
              <w:rPr>
                <w:rFonts w:ascii="Verdana" w:hAnsi="Verdana"/>
                <w:i/>
                <w:iCs/>
                <w:sz w:val="22"/>
                <w:szCs w:val="22"/>
              </w:rPr>
            </w:pPr>
          </w:p>
          <w:p w:rsidR="00D25C9C" w:rsidRDefault="00D25C9C" w:rsidP="00A2751A">
            <w:pPr>
              <w:pStyle w:val="EndnoteText"/>
              <w:tabs>
                <w:tab w:val="left" w:pos="-720"/>
              </w:tabs>
              <w:suppressAutoHyphens/>
              <w:jc w:val="right"/>
              <w:rPr>
                <w:rFonts w:ascii="Verdana" w:hAnsi="Verdana"/>
                <w:i/>
                <w:iCs/>
                <w:sz w:val="22"/>
                <w:szCs w:val="22"/>
              </w:rPr>
            </w:pPr>
          </w:p>
          <w:p w:rsidR="00D25C9C" w:rsidRDefault="00D25C9C" w:rsidP="00A2751A">
            <w:pPr>
              <w:pStyle w:val="EndnoteText"/>
              <w:tabs>
                <w:tab w:val="left" w:pos="-720"/>
              </w:tabs>
              <w:suppressAutoHyphens/>
              <w:jc w:val="right"/>
              <w:rPr>
                <w:rFonts w:ascii="Verdana" w:hAnsi="Verdana"/>
                <w:i/>
                <w:iCs/>
                <w:sz w:val="22"/>
                <w:szCs w:val="22"/>
              </w:rPr>
            </w:pPr>
          </w:p>
          <w:p w:rsidR="00D25C9C" w:rsidRDefault="00D25C9C" w:rsidP="00A2751A">
            <w:pPr>
              <w:pStyle w:val="EndnoteText"/>
              <w:tabs>
                <w:tab w:val="left" w:pos="-720"/>
              </w:tabs>
              <w:suppressAutoHyphens/>
              <w:jc w:val="right"/>
              <w:rPr>
                <w:rFonts w:ascii="Verdana" w:hAnsi="Verdana"/>
                <w:i/>
                <w:iCs/>
                <w:sz w:val="22"/>
                <w:szCs w:val="22"/>
              </w:rPr>
            </w:pPr>
            <w:r>
              <w:rPr>
                <w:rFonts w:ascii="Verdana" w:hAnsi="Verdana"/>
                <w:i/>
                <w:iCs/>
                <w:sz w:val="22"/>
                <w:szCs w:val="22"/>
              </w:rPr>
              <w:t>9:45-11:45</w:t>
            </w:r>
          </w:p>
          <w:p w:rsidR="00D25C9C" w:rsidRDefault="00D25C9C" w:rsidP="00A2751A">
            <w:pPr>
              <w:pStyle w:val="EndnoteText"/>
              <w:tabs>
                <w:tab w:val="left" w:pos="-720"/>
              </w:tabs>
              <w:suppressAutoHyphens/>
              <w:jc w:val="right"/>
              <w:rPr>
                <w:rFonts w:ascii="Verdana" w:hAnsi="Verdana"/>
                <w:i/>
                <w:iCs/>
                <w:sz w:val="22"/>
                <w:szCs w:val="22"/>
              </w:rPr>
            </w:pPr>
          </w:p>
          <w:p w:rsidR="00D25C9C" w:rsidRDefault="00D25C9C" w:rsidP="00A2751A">
            <w:pPr>
              <w:pStyle w:val="EndnoteText"/>
              <w:tabs>
                <w:tab w:val="left" w:pos="-720"/>
              </w:tabs>
              <w:suppressAutoHyphens/>
              <w:jc w:val="right"/>
              <w:rPr>
                <w:rFonts w:ascii="Verdana" w:hAnsi="Verdana"/>
                <w:i/>
                <w:iCs/>
                <w:sz w:val="22"/>
                <w:szCs w:val="22"/>
              </w:rPr>
            </w:pPr>
          </w:p>
          <w:p w:rsidR="00D25C9C" w:rsidRDefault="00D25C9C" w:rsidP="00A2751A">
            <w:pPr>
              <w:pStyle w:val="EndnoteText"/>
              <w:tabs>
                <w:tab w:val="left" w:pos="-720"/>
              </w:tabs>
              <w:suppressAutoHyphens/>
              <w:jc w:val="right"/>
              <w:rPr>
                <w:rFonts w:ascii="Verdana" w:hAnsi="Verdana"/>
                <w:i/>
                <w:iCs/>
                <w:sz w:val="22"/>
                <w:szCs w:val="22"/>
              </w:rPr>
            </w:pPr>
          </w:p>
          <w:p w:rsidR="00D25C9C" w:rsidRDefault="00D25C9C" w:rsidP="00A2751A">
            <w:pPr>
              <w:pStyle w:val="EndnoteText"/>
              <w:tabs>
                <w:tab w:val="left" w:pos="-720"/>
              </w:tabs>
              <w:suppressAutoHyphens/>
              <w:jc w:val="right"/>
              <w:rPr>
                <w:rFonts w:ascii="Verdana" w:hAnsi="Verdana"/>
                <w:i/>
                <w:iCs/>
                <w:sz w:val="22"/>
                <w:szCs w:val="22"/>
              </w:rPr>
            </w:pPr>
          </w:p>
          <w:p w:rsidR="00935EBF" w:rsidRPr="002C7988" w:rsidRDefault="00D25C9C" w:rsidP="00A2751A">
            <w:pPr>
              <w:pStyle w:val="EndnoteText"/>
              <w:tabs>
                <w:tab w:val="left" w:pos="-720"/>
              </w:tabs>
              <w:suppressAutoHyphens/>
              <w:jc w:val="right"/>
              <w:rPr>
                <w:rFonts w:ascii="Verdana" w:hAnsi="Verdana"/>
                <w:i/>
                <w:iCs/>
                <w:sz w:val="22"/>
                <w:szCs w:val="22"/>
              </w:rPr>
            </w:pPr>
            <w:r>
              <w:rPr>
                <w:rFonts w:ascii="Verdana" w:hAnsi="Verdana"/>
                <w:i/>
                <w:iCs/>
                <w:sz w:val="22"/>
                <w:szCs w:val="22"/>
              </w:rPr>
              <w:t>9:45-11:45</w:t>
            </w:r>
            <w:r w:rsidR="00935EBF" w:rsidRPr="002C7988">
              <w:rPr>
                <w:rFonts w:ascii="Verdana" w:hAnsi="Verdana"/>
                <w:i/>
                <w:iCs/>
                <w:sz w:val="22"/>
                <w:szCs w:val="22"/>
              </w:rPr>
              <w:t xml:space="preserve">  </w:t>
            </w:r>
          </w:p>
        </w:tc>
        <w:tc>
          <w:tcPr>
            <w:tcW w:w="4067" w:type="pct"/>
            <w:shd w:val="clear" w:color="auto" w:fill="F2F2F2"/>
          </w:tcPr>
          <w:p w:rsidR="00A2751A" w:rsidRDefault="00A2751A" w:rsidP="00D150CC">
            <w:pPr>
              <w:rPr>
                <w:rFonts w:ascii="Verdana" w:hAnsi="Verdana" w:cs="Arial"/>
                <w:b/>
                <w:sz w:val="22"/>
                <w:szCs w:val="22"/>
              </w:rPr>
            </w:pPr>
            <w:r w:rsidRPr="00A2751A">
              <w:rPr>
                <w:rFonts w:ascii="Verdana" w:hAnsi="Verdana" w:cs="Arial"/>
                <w:sz w:val="22"/>
                <w:szCs w:val="22"/>
              </w:rPr>
              <w:t xml:space="preserve">  </w:t>
            </w:r>
            <w:r w:rsidRPr="00A2751A">
              <w:rPr>
                <w:rFonts w:ascii="Verdana" w:hAnsi="Verdana" w:cs="Arial"/>
                <w:b/>
                <w:sz w:val="22"/>
                <w:szCs w:val="22"/>
              </w:rPr>
              <w:t>Select one:</w:t>
            </w:r>
          </w:p>
          <w:p w:rsidR="00A2751A" w:rsidRPr="00A2751A" w:rsidRDefault="00A2751A" w:rsidP="00D150CC">
            <w:pPr>
              <w:rPr>
                <w:rFonts w:ascii="Verdana" w:hAnsi="Verdana" w:cs="Arial"/>
                <w:b/>
                <w:sz w:val="22"/>
                <w:szCs w:val="22"/>
              </w:rPr>
            </w:pPr>
          </w:p>
          <w:p w:rsidR="00935EBF" w:rsidRDefault="00C07ABE" w:rsidP="00D150CC">
            <w:pPr>
              <w:rPr>
                <w:rFonts w:ascii="Verdana" w:hAnsi="Verdana" w:cs="Arial"/>
                <w:sz w:val="22"/>
                <w:szCs w:val="22"/>
              </w:rPr>
            </w:pPr>
            <w:r>
              <w:rPr>
                <w:rFonts w:ascii="Verdana" w:hAnsi="Verdana" w:cs="Arial"/>
                <w:sz w:val="22"/>
                <w:szCs w:val="22"/>
              </w:rPr>
              <w:t xml:space="preserve">Assessment and Management of Shoulder Pain in Spinal Cord Injury (3 credits with pre-work) </w:t>
            </w:r>
          </w:p>
          <w:p w:rsidR="004579F0" w:rsidRDefault="004579F0" w:rsidP="00D150CC">
            <w:pPr>
              <w:rPr>
                <w:rFonts w:ascii="Verdana" w:hAnsi="Verdana" w:cs="Arial"/>
                <w:sz w:val="22"/>
                <w:szCs w:val="22"/>
              </w:rPr>
            </w:pPr>
          </w:p>
          <w:p w:rsidR="004579F0" w:rsidRDefault="004579F0" w:rsidP="004579F0">
            <w:pPr>
              <w:shd w:val="clear" w:color="auto" w:fill="F2F2F2"/>
              <w:jc w:val="center"/>
              <w:rPr>
                <w:rFonts w:ascii="Verdana" w:hAnsi="Verdana" w:cs="Arial"/>
                <w:i/>
                <w:iCs/>
                <w:sz w:val="22"/>
                <w:szCs w:val="22"/>
              </w:rPr>
            </w:pPr>
            <w:r w:rsidRPr="002C7988">
              <w:rPr>
                <w:rFonts w:ascii="Verdana" w:hAnsi="Verdana" w:cs="Arial"/>
                <w:i/>
                <w:iCs/>
                <w:sz w:val="22"/>
                <w:szCs w:val="22"/>
              </w:rPr>
              <w:t>OR</w:t>
            </w:r>
          </w:p>
          <w:p w:rsidR="00AF1911" w:rsidRPr="0094247E" w:rsidRDefault="00AF1911" w:rsidP="00AF1911">
            <w:pPr>
              <w:rPr>
                <w:rFonts w:ascii="Verdana" w:hAnsi="Verdana" w:cs="Arial"/>
                <w:sz w:val="22"/>
                <w:szCs w:val="22"/>
              </w:rPr>
            </w:pPr>
            <w:r w:rsidRPr="0094247E">
              <w:rPr>
                <w:rFonts w:ascii="Verdana" w:hAnsi="Verdana" w:cs="Arial"/>
                <w:sz w:val="22"/>
                <w:szCs w:val="22"/>
              </w:rPr>
              <w:t>Locomotor Training Strategies After Spinal Cord Injury (only PT CEU’s)</w:t>
            </w:r>
          </w:p>
          <w:p w:rsidR="00AF1911" w:rsidRDefault="00AF1911" w:rsidP="00AF1911">
            <w:pPr>
              <w:rPr>
                <w:rFonts w:ascii="Verdana" w:hAnsi="Verdana" w:cs="Arial"/>
                <w:sz w:val="22"/>
                <w:szCs w:val="22"/>
              </w:rPr>
            </w:pPr>
            <w:r w:rsidRPr="0094247E">
              <w:rPr>
                <w:rFonts w:ascii="Verdana" w:hAnsi="Verdana" w:cs="Arial"/>
                <w:sz w:val="22"/>
                <w:szCs w:val="22"/>
              </w:rPr>
              <w:t>(3 credits with pre-work)</w:t>
            </w:r>
          </w:p>
          <w:p w:rsidR="00A2751A" w:rsidRPr="002C7988" w:rsidRDefault="00A2751A" w:rsidP="00D5057E">
            <w:pPr>
              <w:rPr>
                <w:rFonts w:ascii="Verdana" w:hAnsi="Verdana" w:cs="Arial"/>
                <w:sz w:val="22"/>
                <w:szCs w:val="22"/>
              </w:rPr>
            </w:pPr>
          </w:p>
          <w:p w:rsidR="00935EBF" w:rsidRDefault="00935EBF" w:rsidP="004140C9">
            <w:pPr>
              <w:shd w:val="clear" w:color="auto" w:fill="F2F2F2"/>
              <w:jc w:val="center"/>
              <w:rPr>
                <w:rFonts w:ascii="Verdana" w:eastAsia="Calibri" w:hAnsi="Verdana"/>
                <w:i/>
                <w:sz w:val="22"/>
                <w:szCs w:val="22"/>
              </w:rPr>
            </w:pPr>
            <w:r w:rsidRPr="002C7988">
              <w:rPr>
                <w:rFonts w:ascii="Verdana" w:eastAsia="Calibri" w:hAnsi="Verdana"/>
                <w:i/>
                <w:sz w:val="22"/>
                <w:szCs w:val="22"/>
              </w:rPr>
              <w:t>OR</w:t>
            </w:r>
          </w:p>
          <w:p w:rsidR="00A2751A" w:rsidRPr="002C7988" w:rsidRDefault="00A2751A" w:rsidP="004140C9">
            <w:pPr>
              <w:shd w:val="clear" w:color="auto" w:fill="F2F2F2"/>
              <w:jc w:val="center"/>
              <w:rPr>
                <w:rFonts w:ascii="Verdana" w:eastAsia="Calibri" w:hAnsi="Verdana"/>
                <w:i/>
                <w:sz w:val="22"/>
                <w:szCs w:val="22"/>
              </w:rPr>
            </w:pPr>
          </w:p>
          <w:p w:rsidR="00935EBF" w:rsidRPr="002C7988" w:rsidRDefault="008E2232" w:rsidP="004140C9">
            <w:pPr>
              <w:shd w:val="clear" w:color="auto" w:fill="F2F2F2"/>
              <w:rPr>
                <w:rFonts w:ascii="Verdana" w:hAnsi="Verdana" w:cs="Arial"/>
                <w:sz w:val="22"/>
                <w:szCs w:val="22"/>
              </w:rPr>
            </w:pPr>
            <w:r>
              <w:rPr>
                <w:rFonts w:ascii="Verdana" w:hAnsi="Verdana" w:cs="Arial"/>
                <w:sz w:val="22"/>
                <w:szCs w:val="22"/>
              </w:rPr>
              <w:t xml:space="preserve">Upper Extremity </w:t>
            </w:r>
            <w:r w:rsidR="00935EBF" w:rsidRPr="002C7988">
              <w:rPr>
                <w:rFonts w:ascii="Verdana" w:hAnsi="Verdana" w:cs="Arial"/>
                <w:sz w:val="22"/>
                <w:szCs w:val="22"/>
              </w:rPr>
              <w:t xml:space="preserve">Functional Electrical Stimulation (FES) and High Repetition Task </w:t>
            </w:r>
            <w:r w:rsidR="000E54DD">
              <w:rPr>
                <w:rFonts w:ascii="Verdana" w:hAnsi="Verdana" w:cs="Arial"/>
                <w:sz w:val="22"/>
                <w:szCs w:val="22"/>
              </w:rPr>
              <w:t xml:space="preserve">Training in Spinal Cord Injury </w:t>
            </w:r>
            <w:r w:rsidR="00935EBF" w:rsidRPr="002C7988">
              <w:rPr>
                <w:rFonts w:ascii="Verdana" w:hAnsi="Verdana" w:cs="Arial"/>
                <w:sz w:val="22"/>
                <w:szCs w:val="22"/>
              </w:rPr>
              <w:t>(</w:t>
            </w:r>
            <w:r w:rsidR="00935EBF" w:rsidRPr="002C7988">
              <w:rPr>
                <w:rFonts w:ascii="Verdana" w:hAnsi="Verdana" w:cs="Arial"/>
                <w:iCs/>
                <w:sz w:val="22"/>
                <w:szCs w:val="22"/>
              </w:rPr>
              <w:t>3 credits with pre-work)</w:t>
            </w:r>
          </w:p>
          <w:p w:rsidR="00935EBF" w:rsidRPr="002C7988" w:rsidRDefault="00935EBF" w:rsidP="00D5057E">
            <w:pPr>
              <w:rPr>
                <w:rFonts w:ascii="Verdana" w:eastAsia="Calibri" w:hAnsi="Verdana"/>
                <w:sz w:val="22"/>
                <w:szCs w:val="22"/>
              </w:rPr>
            </w:pPr>
          </w:p>
        </w:tc>
      </w:tr>
      <w:tr w:rsidR="00935EBF" w:rsidRPr="002C7988" w:rsidTr="004579F0">
        <w:trPr>
          <w:trHeight w:val="495"/>
        </w:trPr>
        <w:tc>
          <w:tcPr>
            <w:tcW w:w="857" w:type="pct"/>
            <w:tcBorders>
              <w:right w:val="single" w:sz="4" w:space="0" w:color="7F7F7F"/>
            </w:tcBorders>
            <w:shd w:val="clear" w:color="auto" w:fill="FFFFFF"/>
          </w:tcPr>
          <w:p w:rsidR="00867630" w:rsidRDefault="00867630" w:rsidP="00D5057E">
            <w:pPr>
              <w:pStyle w:val="EndnoteText"/>
              <w:tabs>
                <w:tab w:val="left" w:pos="-720"/>
              </w:tabs>
              <w:suppressAutoHyphens/>
              <w:jc w:val="right"/>
              <w:rPr>
                <w:rFonts w:ascii="Verdana" w:hAnsi="Verdana"/>
                <w:i/>
                <w:iCs/>
                <w:sz w:val="22"/>
                <w:szCs w:val="22"/>
              </w:rPr>
            </w:pPr>
          </w:p>
          <w:p w:rsidR="00935EBF" w:rsidRPr="002C7988" w:rsidRDefault="00D07740" w:rsidP="00D5057E">
            <w:pPr>
              <w:pStyle w:val="EndnoteText"/>
              <w:tabs>
                <w:tab w:val="left" w:pos="-720"/>
              </w:tabs>
              <w:suppressAutoHyphens/>
              <w:jc w:val="right"/>
              <w:rPr>
                <w:rFonts w:ascii="Verdana" w:hAnsi="Verdana"/>
                <w:i/>
                <w:iCs/>
                <w:sz w:val="22"/>
                <w:szCs w:val="22"/>
              </w:rPr>
            </w:pPr>
            <w:r>
              <w:rPr>
                <w:rFonts w:ascii="Verdana" w:hAnsi="Verdana"/>
                <w:i/>
                <w:iCs/>
                <w:sz w:val="22"/>
                <w:szCs w:val="22"/>
              </w:rPr>
              <w:t>11</w:t>
            </w:r>
            <w:r w:rsidR="004213D8">
              <w:rPr>
                <w:rFonts w:ascii="Verdana" w:hAnsi="Verdana"/>
                <w:i/>
                <w:iCs/>
                <w:sz w:val="22"/>
                <w:szCs w:val="22"/>
              </w:rPr>
              <w:t>:45</w:t>
            </w:r>
            <w:r w:rsidR="00D25C9C">
              <w:rPr>
                <w:rFonts w:ascii="Verdana" w:hAnsi="Verdana"/>
                <w:i/>
                <w:iCs/>
                <w:sz w:val="22"/>
                <w:szCs w:val="22"/>
              </w:rPr>
              <w:t>am</w:t>
            </w:r>
          </w:p>
        </w:tc>
        <w:tc>
          <w:tcPr>
            <w:tcW w:w="4143" w:type="pct"/>
            <w:gridSpan w:val="3"/>
            <w:shd w:val="clear" w:color="auto" w:fill="FFFFFF"/>
          </w:tcPr>
          <w:p w:rsidR="00867630" w:rsidRDefault="00867630" w:rsidP="00D5057E">
            <w:pPr>
              <w:pStyle w:val="EndnoteText"/>
              <w:tabs>
                <w:tab w:val="left" w:pos="-720"/>
              </w:tabs>
              <w:suppressAutoHyphens/>
              <w:rPr>
                <w:rFonts w:ascii="Verdana" w:hAnsi="Verdana" w:cs="Arial"/>
                <w:iCs/>
                <w:sz w:val="22"/>
                <w:szCs w:val="22"/>
              </w:rPr>
            </w:pPr>
          </w:p>
          <w:p w:rsidR="00935EBF" w:rsidRPr="002C7988" w:rsidRDefault="0024702D" w:rsidP="00D5057E">
            <w:pPr>
              <w:pStyle w:val="EndnoteText"/>
              <w:tabs>
                <w:tab w:val="left" w:pos="-720"/>
              </w:tabs>
              <w:suppressAutoHyphens/>
              <w:rPr>
                <w:rFonts w:ascii="Verdana" w:hAnsi="Verdana" w:cs="Arial"/>
                <w:iCs/>
                <w:sz w:val="22"/>
                <w:szCs w:val="22"/>
              </w:rPr>
            </w:pPr>
            <w:r>
              <w:rPr>
                <w:rFonts w:ascii="Verdana" w:hAnsi="Verdana" w:cs="Arial"/>
                <w:iCs/>
                <w:sz w:val="22"/>
                <w:szCs w:val="22"/>
              </w:rPr>
              <w:t>Lunch</w:t>
            </w:r>
          </w:p>
        </w:tc>
      </w:tr>
      <w:tr w:rsidR="00935EBF" w:rsidRPr="002C7988" w:rsidTr="004579F0">
        <w:trPr>
          <w:trHeight w:val="495"/>
        </w:trPr>
        <w:tc>
          <w:tcPr>
            <w:tcW w:w="857" w:type="pct"/>
            <w:tcBorders>
              <w:right w:val="single" w:sz="4" w:space="0" w:color="7F7F7F"/>
            </w:tcBorders>
            <w:shd w:val="clear" w:color="auto" w:fill="FFFFFF"/>
          </w:tcPr>
          <w:p w:rsidR="008F18BC" w:rsidRDefault="008F18BC" w:rsidP="00B1017E">
            <w:pPr>
              <w:pStyle w:val="EndnoteText"/>
              <w:tabs>
                <w:tab w:val="left" w:pos="-720"/>
              </w:tabs>
              <w:suppressAutoHyphens/>
              <w:jc w:val="center"/>
              <w:rPr>
                <w:rFonts w:ascii="Verdana" w:hAnsi="Verdana"/>
                <w:b/>
                <w:i/>
                <w:iCs/>
                <w:sz w:val="22"/>
                <w:szCs w:val="22"/>
              </w:rPr>
            </w:pPr>
          </w:p>
          <w:p w:rsidR="00B01BA0" w:rsidRDefault="00B01BA0" w:rsidP="00B1017E">
            <w:pPr>
              <w:pStyle w:val="EndnoteText"/>
              <w:tabs>
                <w:tab w:val="left" w:pos="-720"/>
              </w:tabs>
              <w:suppressAutoHyphens/>
              <w:jc w:val="center"/>
              <w:rPr>
                <w:rFonts w:ascii="Verdana" w:hAnsi="Verdana"/>
                <w:b/>
                <w:i/>
                <w:iCs/>
                <w:sz w:val="22"/>
                <w:szCs w:val="22"/>
              </w:rPr>
            </w:pPr>
          </w:p>
          <w:p w:rsidR="00935EBF" w:rsidRPr="00653032" w:rsidRDefault="0024702D" w:rsidP="00B1017E">
            <w:pPr>
              <w:pStyle w:val="EndnoteText"/>
              <w:tabs>
                <w:tab w:val="left" w:pos="-720"/>
              </w:tabs>
              <w:suppressAutoHyphens/>
              <w:jc w:val="center"/>
              <w:rPr>
                <w:rFonts w:ascii="Verdana" w:hAnsi="Verdana"/>
                <w:b/>
                <w:i/>
                <w:iCs/>
                <w:sz w:val="22"/>
                <w:szCs w:val="22"/>
              </w:rPr>
            </w:pPr>
            <w:r w:rsidRPr="00653032">
              <w:rPr>
                <w:rFonts w:ascii="Verdana" w:hAnsi="Verdana"/>
                <w:b/>
                <w:i/>
                <w:iCs/>
                <w:sz w:val="22"/>
                <w:szCs w:val="22"/>
              </w:rPr>
              <w:t>Workshops</w:t>
            </w:r>
          </w:p>
          <w:p w:rsidR="00D07740" w:rsidRDefault="00D07740" w:rsidP="00B1017E">
            <w:pPr>
              <w:pStyle w:val="EndnoteText"/>
              <w:tabs>
                <w:tab w:val="left" w:pos="-720"/>
              </w:tabs>
              <w:suppressAutoHyphens/>
              <w:jc w:val="center"/>
              <w:rPr>
                <w:rFonts w:ascii="Verdana" w:hAnsi="Verdana"/>
                <w:i/>
                <w:iCs/>
                <w:sz w:val="22"/>
                <w:szCs w:val="22"/>
              </w:rPr>
            </w:pPr>
          </w:p>
          <w:p w:rsidR="004579F0" w:rsidRDefault="004579F0" w:rsidP="004579F0">
            <w:pPr>
              <w:pStyle w:val="EndnoteText"/>
              <w:tabs>
                <w:tab w:val="left" w:pos="-720"/>
              </w:tabs>
              <w:suppressAutoHyphens/>
              <w:jc w:val="center"/>
              <w:rPr>
                <w:rFonts w:ascii="Verdana" w:hAnsi="Verdana"/>
                <w:i/>
                <w:iCs/>
                <w:sz w:val="22"/>
                <w:szCs w:val="22"/>
              </w:rPr>
            </w:pPr>
            <w:r>
              <w:rPr>
                <w:rFonts w:ascii="Verdana" w:hAnsi="Verdana"/>
                <w:i/>
                <w:iCs/>
                <w:sz w:val="22"/>
                <w:szCs w:val="22"/>
              </w:rPr>
              <w:t>12:45-2:45</w:t>
            </w:r>
          </w:p>
          <w:p w:rsidR="00D07740" w:rsidRDefault="00D07740" w:rsidP="00B1017E">
            <w:pPr>
              <w:pStyle w:val="EndnoteText"/>
              <w:tabs>
                <w:tab w:val="left" w:pos="-720"/>
              </w:tabs>
              <w:suppressAutoHyphens/>
              <w:jc w:val="center"/>
              <w:rPr>
                <w:rFonts w:ascii="Verdana" w:hAnsi="Verdana"/>
                <w:i/>
                <w:iCs/>
                <w:sz w:val="22"/>
                <w:szCs w:val="22"/>
              </w:rPr>
            </w:pPr>
          </w:p>
          <w:p w:rsidR="00D07740" w:rsidRDefault="00D07740" w:rsidP="00D07740">
            <w:pPr>
              <w:pStyle w:val="EndnoteText"/>
              <w:tabs>
                <w:tab w:val="left" w:pos="-720"/>
              </w:tabs>
              <w:suppressAutoHyphens/>
              <w:rPr>
                <w:rFonts w:ascii="Verdana" w:hAnsi="Verdana"/>
                <w:i/>
                <w:iCs/>
                <w:sz w:val="22"/>
                <w:szCs w:val="22"/>
              </w:rPr>
            </w:pPr>
          </w:p>
          <w:p w:rsidR="00D07740" w:rsidRDefault="00D07740" w:rsidP="00D07740">
            <w:pPr>
              <w:pStyle w:val="EndnoteText"/>
              <w:tabs>
                <w:tab w:val="left" w:pos="-720"/>
              </w:tabs>
              <w:suppressAutoHyphens/>
              <w:rPr>
                <w:rFonts w:ascii="Verdana" w:hAnsi="Verdana"/>
                <w:i/>
                <w:iCs/>
                <w:sz w:val="22"/>
                <w:szCs w:val="22"/>
              </w:rPr>
            </w:pPr>
          </w:p>
          <w:p w:rsidR="00D07740" w:rsidRDefault="00D25C9C" w:rsidP="00D07740">
            <w:pPr>
              <w:pStyle w:val="EndnoteText"/>
              <w:tabs>
                <w:tab w:val="left" w:pos="-720"/>
              </w:tabs>
              <w:suppressAutoHyphens/>
              <w:rPr>
                <w:rFonts w:ascii="Verdana" w:hAnsi="Verdana"/>
                <w:i/>
                <w:iCs/>
                <w:sz w:val="22"/>
                <w:szCs w:val="22"/>
              </w:rPr>
            </w:pPr>
            <w:r>
              <w:rPr>
                <w:rFonts w:ascii="Verdana" w:hAnsi="Verdana"/>
                <w:i/>
                <w:iCs/>
                <w:sz w:val="22"/>
                <w:szCs w:val="22"/>
              </w:rPr>
              <w:t>12:45-2:45</w:t>
            </w:r>
          </w:p>
          <w:p w:rsidR="00D25C9C" w:rsidRDefault="00D25C9C" w:rsidP="00D07740">
            <w:pPr>
              <w:pStyle w:val="EndnoteText"/>
              <w:tabs>
                <w:tab w:val="left" w:pos="-720"/>
              </w:tabs>
              <w:suppressAutoHyphens/>
              <w:rPr>
                <w:rFonts w:ascii="Verdana" w:hAnsi="Verdana"/>
                <w:i/>
                <w:iCs/>
                <w:sz w:val="22"/>
                <w:szCs w:val="22"/>
              </w:rPr>
            </w:pPr>
          </w:p>
          <w:p w:rsidR="00D25C9C" w:rsidRDefault="00D25C9C" w:rsidP="00D07740">
            <w:pPr>
              <w:pStyle w:val="EndnoteText"/>
              <w:tabs>
                <w:tab w:val="left" w:pos="-720"/>
              </w:tabs>
              <w:suppressAutoHyphens/>
              <w:rPr>
                <w:rFonts w:ascii="Verdana" w:hAnsi="Verdana"/>
                <w:i/>
                <w:iCs/>
                <w:sz w:val="22"/>
                <w:szCs w:val="22"/>
              </w:rPr>
            </w:pPr>
          </w:p>
          <w:p w:rsidR="00D25C9C" w:rsidRDefault="00D25C9C" w:rsidP="00D07740">
            <w:pPr>
              <w:pStyle w:val="EndnoteText"/>
              <w:tabs>
                <w:tab w:val="left" w:pos="-720"/>
              </w:tabs>
              <w:suppressAutoHyphens/>
              <w:rPr>
                <w:rFonts w:ascii="Verdana" w:hAnsi="Verdana"/>
                <w:i/>
                <w:iCs/>
                <w:sz w:val="22"/>
                <w:szCs w:val="22"/>
              </w:rPr>
            </w:pPr>
          </w:p>
          <w:p w:rsidR="00D25C9C" w:rsidRDefault="00D25C9C" w:rsidP="00D07740">
            <w:pPr>
              <w:pStyle w:val="EndnoteText"/>
              <w:tabs>
                <w:tab w:val="left" w:pos="-720"/>
              </w:tabs>
              <w:suppressAutoHyphens/>
              <w:rPr>
                <w:rFonts w:ascii="Verdana" w:hAnsi="Verdana"/>
                <w:i/>
                <w:iCs/>
                <w:sz w:val="22"/>
                <w:szCs w:val="22"/>
              </w:rPr>
            </w:pPr>
          </w:p>
          <w:p w:rsidR="00D25C9C" w:rsidRPr="002C7988" w:rsidRDefault="00D25C9C" w:rsidP="00D07740">
            <w:pPr>
              <w:pStyle w:val="EndnoteText"/>
              <w:tabs>
                <w:tab w:val="left" w:pos="-720"/>
              </w:tabs>
              <w:suppressAutoHyphens/>
              <w:rPr>
                <w:rFonts w:ascii="Verdana" w:hAnsi="Verdana"/>
                <w:i/>
                <w:iCs/>
                <w:sz w:val="22"/>
                <w:szCs w:val="22"/>
              </w:rPr>
            </w:pPr>
            <w:r>
              <w:rPr>
                <w:rFonts w:ascii="Verdana" w:hAnsi="Verdana"/>
                <w:i/>
                <w:iCs/>
                <w:sz w:val="22"/>
                <w:szCs w:val="22"/>
              </w:rPr>
              <w:t>12:45-2:45</w:t>
            </w:r>
          </w:p>
        </w:tc>
        <w:tc>
          <w:tcPr>
            <w:tcW w:w="4143" w:type="pct"/>
            <w:gridSpan w:val="3"/>
            <w:shd w:val="clear" w:color="auto" w:fill="FFFFFF"/>
          </w:tcPr>
          <w:p w:rsidR="008F18BC" w:rsidRDefault="00653032">
            <w:r>
              <w:lastRenderedPageBreak/>
              <w:t xml:space="preserve"> </w:t>
            </w:r>
          </w:p>
          <w:p w:rsidR="008F18BC" w:rsidRDefault="008F18BC"/>
          <w:p w:rsidR="0024702D" w:rsidRPr="00653032" w:rsidRDefault="00653032">
            <w:pPr>
              <w:rPr>
                <w:rFonts w:ascii="Verdana" w:hAnsi="Verdana"/>
                <w:b/>
                <w:sz w:val="22"/>
                <w:szCs w:val="22"/>
              </w:rPr>
            </w:pPr>
            <w:r w:rsidRPr="00653032">
              <w:rPr>
                <w:rFonts w:ascii="Verdana" w:hAnsi="Verdana"/>
                <w:b/>
                <w:sz w:val="22"/>
                <w:szCs w:val="22"/>
              </w:rPr>
              <w:t>Select one</w:t>
            </w:r>
            <w:r>
              <w:rPr>
                <w:rFonts w:ascii="Verdana" w:hAnsi="Verdana"/>
                <w:b/>
                <w:sz w:val="22"/>
                <w:szCs w:val="22"/>
              </w:rPr>
              <w:t>:</w:t>
            </w:r>
          </w:p>
          <w:p w:rsidR="00B01BA0" w:rsidRDefault="00B01BA0" w:rsidP="00C07ABE">
            <w:pPr>
              <w:rPr>
                <w:rFonts w:ascii="Verdana" w:hAnsi="Verdana" w:cs="Arial"/>
                <w:sz w:val="22"/>
                <w:szCs w:val="22"/>
              </w:rPr>
            </w:pPr>
          </w:p>
          <w:p w:rsidR="00D07740" w:rsidRDefault="00C07ABE" w:rsidP="00C07ABE">
            <w:pPr>
              <w:rPr>
                <w:rFonts w:ascii="Verdana" w:hAnsi="Verdana" w:cs="Arial"/>
                <w:i/>
                <w:sz w:val="22"/>
                <w:szCs w:val="22"/>
              </w:rPr>
            </w:pPr>
            <w:r>
              <w:rPr>
                <w:rFonts w:ascii="Verdana" w:hAnsi="Verdana" w:cs="Arial"/>
                <w:sz w:val="22"/>
                <w:szCs w:val="22"/>
              </w:rPr>
              <w:t>Assessment and Management of Shoulder Pain in Spinal Cord Injury (3 credits with pre-work)</w:t>
            </w:r>
          </w:p>
          <w:p w:rsidR="00653032" w:rsidRDefault="00653032" w:rsidP="00653032">
            <w:pPr>
              <w:jc w:val="center"/>
              <w:rPr>
                <w:rFonts w:ascii="Verdana" w:hAnsi="Verdana" w:cs="Arial"/>
                <w:i/>
                <w:sz w:val="22"/>
                <w:szCs w:val="22"/>
              </w:rPr>
            </w:pPr>
            <w:r w:rsidRPr="00653032">
              <w:rPr>
                <w:rFonts w:ascii="Verdana" w:hAnsi="Verdana" w:cs="Arial"/>
                <w:i/>
                <w:sz w:val="22"/>
                <w:szCs w:val="22"/>
              </w:rPr>
              <w:t>OR</w:t>
            </w:r>
          </w:p>
          <w:p w:rsidR="00B01BA0" w:rsidRDefault="00B01BA0" w:rsidP="004579F0">
            <w:pPr>
              <w:shd w:val="clear" w:color="auto" w:fill="F2F2F2"/>
              <w:rPr>
                <w:rFonts w:ascii="Verdana" w:hAnsi="Verdana" w:cs="Arial"/>
                <w:sz w:val="22"/>
                <w:szCs w:val="22"/>
              </w:rPr>
            </w:pPr>
          </w:p>
          <w:p w:rsidR="004579F0" w:rsidRPr="002C7988" w:rsidRDefault="004579F0" w:rsidP="004579F0">
            <w:pPr>
              <w:shd w:val="clear" w:color="auto" w:fill="F2F2F2"/>
              <w:rPr>
                <w:rFonts w:ascii="Verdana" w:hAnsi="Verdana" w:cs="Arial"/>
                <w:sz w:val="22"/>
                <w:szCs w:val="22"/>
              </w:rPr>
            </w:pPr>
            <w:r>
              <w:rPr>
                <w:rFonts w:ascii="Verdana" w:hAnsi="Verdana" w:cs="Arial"/>
                <w:sz w:val="22"/>
                <w:szCs w:val="22"/>
              </w:rPr>
              <w:t xml:space="preserve">Upper Extremity </w:t>
            </w:r>
            <w:r w:rsidRPr="002C7988">
              <w:rPr>
                <w:rFonts w:ascii="Verdana" w:hAnsi="Verdana" w:cs="Arial"/>
                <w:sz w:val="22"/>
                <w:szCs w:val="22"/>
              </w:rPr>
              <w:t xml:space="preserve">Functional Electrical Stimulation (FES) and High Repetition Task </w:t>
            </w:r>
            <w:r>
              <w:rPr>
                <w:rFonts w:ascii="Verdana" w:hAnsi="Verdana" w:cs="Arial"/>
                <w:sz w:val="22"/>
                <w:szCs w:val="22"/>
              </w:rPr>
              <w:t xml:space="preserve">Training in Spinal Cord Injury </w:t>
            </w:r>
            <w:r w:rsidRPr="002C7988">
              <w:rPr>
                <w:rFonts w:ascii="Verdana" w:hAnsi="Verdana" w:cs="Arial"/>
                <w:sz w:val="22"/>
                <w:szCs w:val="22"/>
              </w:rPr>
              <w:t>(</w:t>
            </w:r>
            <w:r w:rsidRPr="002C7988">
              <w:rPr>
                <w:rFonts w:ascii="Verdana" w:hAnsi="Verdana" w:cs="Arial"/>
                <w:iCs/>
                <w:sz w:val="22"/>
                <w:szCs w:val="22"/>
              </w:rPr>
              <w:t>3 credits with pre-work)</w:t>
            </w:r>
          </w:p>
          <w:p w:rsidR="004579F0" w:rsidRDefault="004579F0" w:rsidP="004579F0">
            <w:pPr>
              <w:rPr>
                <w:rFonts w:ascii="Verdana" w:hAnsi="Verdana" w:cs="Arial"/>
                <w:i/>
                <w:sz w:val="22"/>
                <w:szCs w:val="22"/>
              </w:rPr>
            </w:pPr>
          </w:p>
          <w:p w:rsidR="00653032" w:rsidRDefault="00653032" w:rsidP="00653032">
            <w:pPr>
              <w:jc w:val="center"/>
              <w:rPr>
                <w:rFonts w:ascii="Verdana" w:hAnsi="Verdana" w:cs="Arial"/>
                <w:i/>
                <w:sz w:val="22"/>
                <w:szCs w:val="22"/>
              </w:rPr>
            </w:pPr>
            <w:r w:rsidRPr="00653032">
              <w:rPr>
                <w:rFonts w:ascii="Verdana" w:hAnsi="Verdana" w:cs="Arial"/>
                <w:i/>
                <w:sz w:val="22"/>
                <w:szCs w:val="22"/>
              </w:rPr>
              <w:t>OR</w:t>
            </w:r>
          </w:p>
          <w:p w:rsidR="00B01BA0" w:rsidRDefault="00B01BA0" w:rsidP="00841A6B">
            <w:pPr>
              <w:rPr>
                <w:rFonts w:ascii="Verdana" w:hAnsi="Verdana" w:cs="Arial"/>
                <w:sz w:val="22"/>
                <w:szCs w:val="22"/>
              </w:rPr>
            </w:pPr>
          </w:p>
          <w:p w:rsidR="00935EBF" w:rsidRPr="002C7988" w:rsidRDefault="00841A6B" w:rsidP="00841A6B">
            <w:pPr>
              <w:rPr>
                <w:rFonts w:ascii="Verdana" w:hAnsi="Verdana" w:cs="Arial"/>
                <w:iCs/>
                <w:sz w:val="22"/>
                <w:szCs w:val="22"/>
              </w:rPr>
            </w:pPr>
            <w:r w:rsidRPr="002C7988">
              <w:rPr>
                <w:rFonts w:ascii="Verdana" w:hAnsi="Verdana" w:cs="Arial"/>
                <w:sz w:val="22"/>
                <w:szCs w:val="22"/>
              </w:rPr>
              <w:t>Wheelchair Skills Training Lab   (3 credits with pre-work)</w:t>
            </w:r>
          </w:p>
        </w:tc>
      </w:tr>
      <w:tr w:rsidR="00653032" w:rsidRPr="002C7988" w:rsidTr="004579F0">
        <w:trPr>
          <w:trHeight w:val="495"/>
        </w:trPr>
        <w:tc>
          <w:tcPr>
            <w:tcW w:w="857" w:type="pct"/>
            <w:tcBorders>
              <w:right w:val="single" w:sz="4" w:space="0" w:color="7F7F7F"/>
            </w:tcBorders>
            <w:shd w:val="clear" w:color="auto" w:fill="FFFFFF"/>
          </w:tcPr>
          <w:p w:rsidR="00B01BA0" w:rsidRDefault="00B01BA0" w:rsidP="008F18BC">
            <w:pPr>
              <w:pStyle w:val="EndnoteText"/>
              <w:tabs>
                <w:tab w:val="left" w:pos="-720"/>
              </w:tabs>
              <w:suppressAutoHyphens/>
              <w:jc w:val="center"/>
              <w:rPr>
                <w:rFonts w:ascii="Verdana" w:hAnsi="Verdana"/>
                <w:iCs/>
                <w:sz w:val="22"/>
                <w:szCs w:val="22"/>
              </w:rPr>
            </w:pPr>
          </w:p>
          <w:p w:rsidR="00653032" w:rsidRPr="004D3105" w:rsidRDefault="004D3105" w:rsidP="00867630">
            <w:pPr>
              <w:pStyle w:val="EndnoteText"/>
              <w:tabs>
                <w:tab w:val="left" w:pos="-720"/>
              </w:tabs>
              <w:suppressAutoHyphens/>
              <w:ind w:right="330"/>
              <w:jc w:val="right"/>
              <w:rPr>
                <w:rFonts w:ascii="Verdana" w:hAnsi="Verdana"/>
                <w:iCs/>
                <w:sz w:val="22"/>
                <w:szCs w:val="22"/>
              </w:rPr>
            </w:pPr>
            <w:r w:rsidRPr="004D3105">
              <w:rPr>
                <w:rFonts w:ascii="Verdana" w:hAnsi="Verdana"/>
                <w:iCs/>
                <w:sz w:val="22"/>
                <w:szCs w:val="22"/>
              </w:rPr>
              <w:t>2:45</w:t>
            </w:r>
            <w:bookmarkStart w:id="0" w:name="_GoBack"/>
            <w:bookmarkEnd w:id="0"/>
          </w:p>
        </w:tc>
        <w:tc>
          <w:tcPr>
            <w:tcW w:w="4143" w:type="pct"/>
            <w:gridSpan w:val="3"/>
            <w:shd w:val="clear" w:color="auto" w:fill="FFFFFF"/>
          </w:tcPr>
          <w:p w:rsidR="00B01BA0" w:rsidRDefault="00B01BA0">
            <w:pPr>
              <w:rPr>
                <w:rFonts w:ascii="Verdana" w:hAnsi="Verdana"/>
                <w:sz w:val="22"/>
                <w:szCs w:val="22"/>
              </w:rPr>
            </w:pPr>
          </w:p>
          <w:p w:rsidR="00653032" w:rsidRPr="00D07740" w:rsidRDefault="00D07740">
            <w:pPr>
              <w:rPr>
                <w:rFonts w:ascii="Verdana" w:hAnsi="Verdana"/>
                <w:sz w:val="22"/>
                <w:szCs w:val="22"/>
              </w:rPr>
            </w:pPr>
            <w:r w:rsidRPr="00D07740">
              <w:rPr>
                <w:rFonts w:ascii="Verdana" w:hAnsi="Verdana"/>
                <w:sz w:val="22"/>
                <w:szCs w:val="22"/>
              </w:rPr>
              <w:t>End of Course</w:t>
            </w:r>
          </w:p>
        </w:tc>
      </w:tr>
    </w:tbl>
    <w:p w:rsidR="00D5057E" w:rsidRPr="002C7988" w:rsidRDefault="00D5057E" w:rsidP="00D5057E">
      <w:pPr>
        <w:rPr>
          <w:rFonts w:ascii="Verdana" w:hAnsi="Verdana"/>
          <w:spacing w:val="-3"/>
        </w:rPr>
      </w:pPr>
    </w:p>
    <w:p w:rsidR="00D5057E" w:rsidRPr="002C7988" w:rsidRDefault="00D5057E" w:rsidP="00D5057E">
      <w:pPr>
        <w:rPr>
          <w:rFonts w:ascii="Verdana" w:hAnsi="Verdana"/>
          <w:spacing w:val="-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D5057E" w:rsidRPr="002C7988" w:rsidTr="00DF74C7">
        <w:trPr>
          <w:trHeight w:val="548"/>
        </w:trPr>
        <w:tc>
          <w:tcPr>
            <w:tcW w:w="9350" w:type="dxa"/>
            <w:shd w:val="clear" w:color="auto" w:fill="EAF1DD"/>
            <w:vAlign w:val="center"/>
          </w:tcPr>
          <w:p w:rsidR="00D5057E" w:rsidRPr="002C7988" w:rsidRDefault="00DF74C7" w:rsidP="00DF74C7">
            <w:pPr>
              <w:tabs>
                <w:tab w:val="left" w:pos="3345"/>
                <w:tab w:val="center" w:pos="4824"/>
              </w:tabs>
              <w:jc w:val="center"/>
              <w:rPr>
                <w:rFonts w:ascii="Verdana" w:hAnsi="Verdana" w:cs="Arial"/>
                <w:b/>
                <w:color w:val="FDE9D9"/>
              </w:rPr>
            </w:pPr>
            <w:r w:rsidRPr="002C7988">
              <w:rPr>
                <w:rFonts w:ascii="Verdana" w:hAnsi="Verdana" w:cs="Arial"/>
                <w:b/>
              </w:rPr>
              <w:t>Workshops</w:t>
            </w:r>
            <w:r w:rsidR="00D5057E" w:rsidRPr="002C7988">
              <w:rPr>
                <w:rFonts w:ascii="Verdana" w:hAnsi="Verdana" w:cs="Arial"/>
                <w:b/>
              </w:rPr>
              <w:t xml:space="preserve"> </w:t>
            </w:r>
            <w:r w:rsidRPr="002C7988">
              <w:rPr>
                <w:rFonts w:ascii="Verdana" w:hAnsi="Verdana" w:cs="Arial"/>
                <w:b/>
              </w:rPr>
              <w:t>with Required</w:t>
            </w:r>
            <w:r w:rsidR="00D5057E" w:rsidRPr="002C7988">
              <w:rPr>
                <w:rFonts w:ascii="Verdana" w:hAnsi="Verdana" w:cs="Arial"/>
                <w:b/>
              </w:rPr>
              <w:t xml:space="preserve"> Pre-Work  </w:t>
            </w:r>
          </w:p>
        </w:tc>
      </w:tr>
      <w:tr w:rsidR="00D5057E" w:rsidRPr="002C7988" w:rsidTr="00DF74C7">
        <w:tc>
          <w:tcPr>
            <w:tcW w:w="9350" w:type="dxa"/>
            <w:shd w:val="clear" w:color="auto" w:fill="EAF1DD"/>
          </w:tcPr>
          <w:p w:rsidR="00D5057E" w:rsidRPr="002C7988" w:rsidRDefault="00D5057E" w:rsidP="00D5057E">
            <w:pPr>
              <w:rPr>
                <w:rFonts w:ascii="Verdana" w:hAnsi="Verdana"/>
                <w:bCs/>
                <w:spacing w:val="-3"/>
              </w:rPr>
            </w:pPr>
            <w:r w:rsidRPr="002C7988">
              <w:rPr>
                <w:rFonts w:ascii="Verdana" w:hAnsi="Verdana"/>
                <w:bCs/>
                <w:spacing w:val="-3"/>
              </w:rPr>
              <w:t xml:space="preserve">A) </w:t>
            </w:r>
            <w:r w:rsidRPr="002C7988">
              <w:rPr>
                <w:rFonts w:ascii="Verdana" w:hAnsi="Verdana"/>
                <w:bCs/>
                <w:i/>
                <w:spacing w:val="-3"/>
              </w:rPr>
              <w:t>Functional Electrical Stimulation (FES) and High Repetition Task Training in Spinal Cord Injury</w:t>
            </w:r>
          </w:p>
          <w:p w:rsidR="00B01BA0" w:rsidRDefault="00B01BA0" w:rsidP="00301DF0">
            <w:pPr>
              <w:rPr>
                <w:rFonts w:ascii="Verdana" w:hAnsi="Verdana"/>
                <w:spacing w:val="-3"/>
              </w:rPr>
            </w:pPr>
          </w:p>
          <w:p w:rsidR="00301DF0" w:rsidRPr="00B01BA0" w:rsidRDefault="00B01BA0" w:rsidP="00301DF0">
            <w:pPr>
              <w:rPr>
                <w:rFonts w:ascii="Verdana" w:hAnsi="Verdana"/>
                <w:spacing w:val="-3"/>
              </w:rPr>
            </w:pPr>
            <w:r>
              <w:rPr>
                <w:rFonts w:ascii="Verdana" w:hAnsi="Verdana"/>
                <w:spacing w:val="-3"/>
              </w:rPr>
              <w:t>T</w:t>
            </w:r>
            <w:r w:rsidR="00301DF0" w:rsidRPr="00301DF0">
              <w:rPr>
                <w:rFonts w:ascii="Verdana" w:hAnsi="Verdana"/>
              </w:rPr>
              <w:t xml:space="preserve">his lab will provide hands-on practice of current evidenced based neuromuscular interventions in upper extremity spinal cord injury with a focus on functional electrical stimulation and high repetition task specific training.  Participants will trial several NMES devices including somatosensory stim, trigger button, sensory glove, biofeedback and FES cycling to support use of FES and high repetition training into clinical settings.  </w:t>
            </w:r>
          </w:p>
          <w:p w:rsidR="00D5057E" w:rsidRPr="002C7988" w:rsidRDefault="00D5057E" w:rsidP="00D5057E">
            <w:pPr>
              <w:rPr>
                <w:rFonts w:ascii="Verdana" w:hAnsi="Verdana"/>
                <w:spacing w:val="-3"/>
              </w:rPr>
            </w:pPr>
          </w:p>
          <w:p w:rsidR="00D5057E" w:rsidRPr="002C7988" w:rsidRDefault="00D5057E" w:rsidP="00D5057E">
            <w:pPr>
              <w:rPr>
                <w:rFonts w:ascii="Verdana" w:hAnsi="Verdana"/>
                <w:spacing w:val="-3"/>
              </w:rPr>
            </w:pPr>
            <w:r w:rsidRPr="002C7988">
              <w:rPr>
                <w:rFonts w:ascii="Verdana" w:hAnsi="Verdana"/>
                <w:spacing w:val="-3"/>
              </w:rPr>
              <w:t>*Prior to attending this workshop, participants must listen to a recorded module on a review of functional electrical stimulation usage and practice parameters in the individual with a spinal cord injury.  Including the assessment, the module should take about 60 minutes and participants will receive 1 continuing education credit.</w:t>
            </w:r>
          </w:p>
          <w:p w:rsidR="00B01BA0" w:rsidRDefault="00B01BA0" w:rsidP="00B01BA0">
            <w:pPr>
              <w:rPr>
                <w:rFonts w:ascii="Verdana" w:hAnsi="Verdana"/>
                <w:i/>
                <w:spacing w:val="-3"/>
              </w:rPr>
            </w:pPr>
          </w:p>
          <w:p w:rsidR="00D5057E" w:rsidRPr="002C7988" w:rsidRDefault="00D5057E" w:rsidP="00B01BA0">
            <w:pPr>
              <w:rPr>
                <w:rFonts w:ascii="Verdana" w:hAnsi="Verdana" w:cs="Arial"/>
                <w:i/>
              </w:rPr>
            </w:pPr>
            <w:r w:rsidRPr="002C7988">
              <w:rPr>
                <w:rFonts w:ascii="Verdana" w:hAnsi="Verdana"/>
                <w:i/>
                <w:spacing w:val="-3"/>
              </w:rPr>
              <w:t xml:space="preserve">Faculty: </w:t>
            </w:r>
            <w:r w:rsidRPr="002C7988">
              <w:rPr>
                <w:rFonts w:ascii="Verdana" w:hAnsi="Verdana" w:cs="Arial"/>
                <w:i/>
              </w:rPr>
              <w:t>Kelly Breen, Jess</w:t>
            </w:r>
            <w:r w:rsidR="00E92D8B" w:rsidRPr="002C7988">
              <w:rPr>
                <w:rFonts w:ascii="Verdana" w:hAnsi="Verdana" w:cs="Arial"/>
                <w:i/>
              </w:rPr>
              <w:t>ica McDoniel, AnneMarie Sweeney</w:t>
            </w:r>
            <w:r w:rsidRPr="002C7988">
              <w:rPr>
                <w:rFonts w:ascii="Verdana" w:hAnsi="Verdana" w:cs="Arial"/>
                <w:i/>
              </w:rPr>
              <w:t xml:space="preserve"> </w:t>
            </w:r>
          </w:p>
          <w:p w:rsidR="00D5057E" w:rsidRPr="002C7988" w:rsidRDefault="00D5057E" w:rsidP="00D5057E">
            <w:pPr>
              <w:rPr>
                <w:rFonts w:ascii="Verdana" w:hAnsi="Verdana"/>
                <w:spacing w:val="-3"/>
              </w:rPr>
            </w:pPr>
            <w:r w:rsidRPr="002C7988">
              <w:rPr>
                <w:rFonts w:ascii="Verdana" w:hAnsi="Verdana" w:cs="Arial"/>
              </w:rPr>
              <w:tab/>
            </w:r>
            <w:r w:rsidRPr="002C7988">
              <w:rPr>
                <w:rFonts w:ascii="Verdana" w:hAnsi="Verdana" w:cs="Arial"/>
              </w:rPr>
              <w:tab/>
            </w:r>
          </w:p>
        </w:tc>
      </w:tr>
      <w:tr w:rsidR="00D5057E" w:rsidRPr="002C7988" w:rsidTr="00DF74C7">
        <w:trPr>
          <w:cantSplit/>
          <w:trHeight w:val="1134"/>
        </w:trPr>
        <w:tc>
          <w:tcPr>
            <w:tcW w:w="9350" w:type="dxa"/>
            <w:shd w:val="clear" w:color="auto" w:fill="EAF1DD"/>
          </w:tcPr>
          <w:p w:rsidR="00D5057E" w:rsidRPr="002C7988" w:rsidRDefault="00D5057E" w:rsidP="00D5057E">
            <w:pPr>
              <w:rPr>
                <w:rFonts w:ascii="Verdana" w:hAnsi="Verdana" w:cs="Arial"/>
              </w:rPr>
            </w:pPr>
            <w:r w:rsidRPr="002C7988">
              <w:rPr>
                <w:rFonts w:ascii="Verdana" w:hAnsi="Verdana" w:cs="Arial"/>
                <w:bCs/>
              </w:rPr>
              <w:t xml:space="preserve">B) </w:t>
            </w:r>
            <w:r w:rsidRPr="002C7988">
              <w:rPr>
                <w:rFonts w:ascii="Verdana" w:hAnsi="Verdana" w:cs="Arial"/>
                <w:bCs/>
                <w:i/>
              </w:rPr>
              <w:t xml:space="preserve">Locomotor Training Strategies after Spinal Cord Injury </w:t>
            </w:r>
            <w:r w:rsidRPr="002C7988">
              <w:rPr>
                <w:rFonts w:ascii="Verdana" w:hAnsi="Verdana" w:cs="Arial"/>
                <w:i/>
              </w:rPr>
              <w:t>(PT CEUs only)</w:t>
            </w:r>
          </w:p>
          <w:p w:rsidR="00B01BA0" w:rsidRDefault="00B01BA0" w:rsidP="00D5057E">
            <w:pPr>
              <w:rPr>
                <w:rFonts w:ascii="Verdana" w:hAnsi="Verdana" w:cs="Arial"/>
              </w:rPr>
            </w:pPr>
          </w:p>
          <w:p w:rsidR="00D5057E" w:rsidRPr="002C7988" w:rsidRDefault="00D5057E" w:rsidP="00D5057E">
            <w:pPr>
              <w:rPr>
                <w:rFonts w:ascii="Verdana" w:hAnsi="Verdana" w:cs="Arial"/>
              </w:rPr>
            </w:pPr>
            <w:r w:rsidRPr="002C7988">
              <w:rPr>
                <w:rFonts w:ascii="Verdana" w:hAnsi="Verdana" w:cs="Arial"/>
              </w:rPr>
              <w:t>The</w:t>
            </w:r>
            <w:r w:rsidR="00422F60" w:rsidRPr="002C7988">
              <w:rPr>
                <w:rFonts w:ascii="Verdana" w:hAnsi="Verdana" w:cs="Arial"/>
              </w:rPr>
              <w:t xml:space="preserve"> goal of this lab is to briefly </w:t>
            </w:r>
            <w:r w:rsidRPr="002C7988">
              <w:rPr>
                <w:rFonts w:ascii="Verdana" w:hAnsi="Verdana" w:cs="Arial"/>
              </w:rPr>
              <w:t>review evidence regarding the importance of specific training parameters of walking interventions applied to patients with SCI</w:t>
            </w:r>
            <w:r w:rsidR="00AB5712" w:rsidRPr="002C7988">
              <w:rPr>
                <w:rFonts w:ascii="Verdana" w:hAnsi="Verdana" w:cs="Arial"/>
              </w:rPr>
              <w:t>/D</w:t>
            </w:r>
            <w:r w:rsidRPr="002C7988">
              <w:rPr>
                <w:rFonts w:ascii="Verdana" w:hAnsi="Verdana" w:cs="Arial"/>
              </w:rPr>
              <w:t xml:space="preserve"> and to translate these findings with hands-on practice.  Participants will work with individuals with SCI</w:t>
            </w:r>
            <w:r w:rsidR="00AB5712" w:rsidRPr="002C7988">
              <w:rPr>
                <w:rFonts w:ascii="Verdana" w:hAnsi="Verdana" w:cs="Arial"/>
              </w:rPr>
              <w:t>/D</w:t>
            </w:r>
            <w:r w:rsidRPr="002C7988">
              <w:rPr>
                <w:rFonts w:ascii="Verdana" w:hAnsi="Verdana" w:cs="Arial"/>
              </w:rPr>
              <w:t xml:space="preserve"> in delivering walking interventions that incorporate repetition, cardiovascular intensity, and task variability into training parameters.  In addition, there will be group discussion and practice on problem solving for complex patients including education strategies, equipment, bracing, and harness set-up.</w:t>
            </w:r>
          </w:p>
          <w:p w:rsidR="00D5057E" w:rsidRPr="002C7988" w:rsidRDefault="00D5057E" w:rsidP="00D5057E">
            <w:pPr>
              <w:rPr>
                <w:rFonts w:ascii="Verdana" w:hAnsi="Verdana" w:cs="Arial"/>
              </w:rPr>
            </w:pPr>
          </w:p>
          <w:p w:rsidR="00D5057E" w:rsidRPr="002C7988" w:rsidRDefault="00D5057E" w:rsidP="00D5057E">
            <w:pPr>
              <w:rPr>
                <w:rFonts w:ascii="Verdana" w:hAnsi="Verdana" w:cs="Arial"/>
              </w:rPr>
            </w:pPr>
            <w:r w:rsidRPr="002C7988">
              <w:rPr>
                <w:rFonts w:ascii="Verdana" w:hAnsi="Verdana"/>
                <w:spacing w:val="-3"/>
              </w:rPr>
              <w:t xml:space="preserve">*Prior to attending this workshop, participants must listen to an online module on locomotor training covering </w:t>
            </w:r>
            <w:r w:rsidRPr="002C7988">
              <w:rPr>
                <w:rFonts w:ascii="Verdana" w:hAnsi="Verdana"/>
              </w:rPr>
              <w:t xml:space="preserve">Errors and Variability. </w:t>
            </w:r>
            <w:r w:rsidRPr="002C7988">
              <w:rPr>
                <w:rFonts w:ascii="Verdana" w:hAnsi="Verdana"/>
                <w:spacing w:val="-3"/>
              </w:rPr>
              <w:t>Including the assessment, the module should take about 60 minutes and participants will receive 1 continuing education credit</w:t>
            </w:r>
          </w:p>
          <w:p w:rsidR="00B01BA0" w:rsidRDefault="00B01BA0" w:rsidP="00B01BA0">
            <w:pPr>
              <w:rPr>
                <w:rFonts w:ascii="Verdana" w:hAnsi="Verdana" w:cs="Arial"/>
                <w:i/>
              </w:rPr>
            </w:pPr>
          </w:p>
          <w:p w:rsidR="00D5057E" w:rsidRPr="002C7988" w:rsidRDefault="00D5057E" w:rsidP="00B01BA0">
            <w:pPr>
              <w:rPr>
                <w:rFonts w:ascii="Verdana" w:hAnsi="Verdana" w:cs="Arial"/>
                <w:i/>
              </w:rPr>
            </w:pPr>
            <w:r w:rsidRPr="002C7988">
              <w:rPr>
                <w:rFonts w:ascii="Verdana" w:hAnsi="Verdana" w:cs="Arial"/>
                <w:i/>
              </w:rPr>
              <w:t xml:space="preserve">Faculty: Gabi Brazg &amp; Kelly Askins </w:t>
            </w:r>
          </w:p>
        </w:tc>
      </w:tr>
      <w:tr w:rsidR="00422F60" w:rsidRPr="002C7988" w:rsidTr="00DF74C7">
        <w:trPr>
          <w:cantSplit/>
          <w:trHeight w:val="1134"/>
        </w:trPr>
        <w:tc>
          <w:tcPr>
            <w:tcW w:w="9350" w:type="dxa"/>
            <w:shd w:val="clear" w:color="auto" w:fill="EAF1DD"/>
          </w:tcPr>
          <w:p w:rsidR="00B01BA0" w:rsidRDefault="00422F60" w:rsidP="00D5057E">
            <w:pPr>
              <w:rPr>
                <w:rFonts w:ascii="Verdana" w:hAnsi="Verdana"/>
                <w:color w:val="000000"/>
              </w:rPr>
            </w:pPr>
            <w:r w:rsidRPr="00A71AE1">
              <w:rPr>
                <w:rFonts w:ascii="Verdana" w:hAnsi="Verdana" w:cs="Arial"/>
                <w:bCs/>
              </w:rPr>
              <w:lastRenderedPageBreak/>
              <w:t>C)</w:t>
            </w:r>
            <w:r w:rsidR="00B12EB2">
              <w:rPr>
                <w:rFonts w:ascii="Verdana" w:hAnsi="Verdana" w:cs="Arial"/>
                <w:bCs/>
              </w:rPr>
              <w:t xml:space="preserve"> </w:t>
            </w:r>
            <w:r w:rsidR="00B12EB2" w:rsidRPr="00B12EB2">
              <w:rPr>
                <w:rFonts w:ascii="Verdana" w:hAnsi="Verdana"/>
                <w:i/>
              </w:rPr>
              <w:t>Assessment and Intervention for Management of Shoulder Pain</w:t>
            </w:r>
            <w:r w:rsidR="00B12EB2" w:rsidRPr="00B12EB2">
              <w:rPr>
                <w:rFonts w:ascii="Verdana" w:hAnsi="Verdana"/>
                <w:color w:val="000000"/>
              </w:rPr>
              <w:t xml:space="preserve"> </w:t>
            </w:r>
          </w:p>
          <w:p w:rsidR="00B01BA0" w:rsidRDefault="00B01BA0" w:rsidP="00D5057E">
            <w:pPr>
              <w:rPr>
                <w:rFonts w:ascii="Verdana" w:hAnsi="Verdana"/>
                <w:color w:val="000000"/>
              </w:rPr>
            </w:pPr>
          </w:p>
          <w:p w:rsidR="00422F60" w:rsidRPr="002C7988" w:rsidRDefault="00B12EB2" w:rsidP="00D5057E">
            <w:pPr>
              <w:rPr>
                <w:rFonts w:ascii="Verdana" w:hAnsi="Verdana" w:cs="Arial"/>
                <w:bCs/>
              </w:rPr>
            </w:pPr>
            <w:r w:rsidRPr="00B12EB2">
              <w:rPr>
                <w:rFonts w:ascii="Verdana" w:hAnsi="Verdana"/>
                <w:color w:val="000000"/>
              </w:rPr>
              <w:t>The workshop will be an interactive session with participants that will focus on shoulder examination and evaluation, identification of common shoulder pathology, and intervention techniques for shoulder preservation in the SCI patient</w:t>
            </w:r>
            <w:r w:rsidRPr="00B12EB2">
              <w:rPr>
                <w:color w:val="000000"/>
              </w:rPr>
              <w:t>.</w:t>
            </w:r>
          </w:p>
          <w:p w:rsidR="00F35DFA" w:rsidRPr="002C7988" w:rsidRDefault="00F35DFA" w:rsidP="00D5057E">
            <w:pPr>
              <w:rPr>
                <w:rFonts w:ascii="Verdana" w:hAnsi="Verdana" w:cs="Arial"/>
                <w:bCs/>
              </w:rPr>
            </w:pPr>
          </w:p>
          <w:p w:rsidR="00F35DFA" w:rsidRDefault="00CD53BC" w:rsidP="00F35DFA">
            <w:pPr>
              <w:rPr>
                <w:rFonts w:ascii="Verdana" w:hAnsi="Verdana"/>
                <w:spacing w:val="-3"/>
              </w:rPr>
            </w:pPr>
            <w:r>
              <w:rPr>
                <w:rFonts w:ascii="Verdana" w:hAnsi="Verdana"/>
                <w:spacing w:val="-3"/>
              </w:rPr>
              <w:t>*</w:t>
            </w:r>
            <w:r w:rsidR="00F35DFA" w:rsidRPr="002C7988">
              <w:rPr>
                <w:rFonts w:ascii="Verdana" w:hAnsi="Verdana"/>
                <w:spacing w:val="-3"/>
              </w:rPr>
              <w:t>Prior to attending this workshop, participants must</w:t>
            </w:r>
            <w:r w:rsidR="00A71AE1">
              <w:rPr>
                <w:rFonts w:ascii="Verdana" w:hAnsi="Verdana"/>
                <w:spacing w:val="-3"/>
              </w:rPr>
              <w:t xml:space="preserve"> read materials</w:t>
            </w:r>
            <w:r>
              <w:rPr>
                <w:rFonts w:ascii="Verdana" w:hAnsi="Verdana"/>
                <w:spacing w:val="-3"/>
              </w:rPr>
              <w:t xml:space="preserve"> including the assessment. T</w:t>
            </w:r>
            <w:r w:rsidR="00F35DFA" w:rsidRPr="002C7988">
              <w:rPr>
                <w:rFonts w:ascii="Verdana" w:hAnsi="Verdana"/>
                <w:spacing w:val="-3"/>
              </w:rPr>
              <w:t>he module should take about 60 minutes and participants will receive 1 continuing education credit</w:t>
            </w:r>
          </w:p>
          <w:p w:rsidR="00B01BA0" w:rsidRDefault="00B01BA0" w:rsidP="00B01BA0">
            <w:pPr>
              <w:rPr>
                <w:rFonts w:ascii="Verdana" w:hAnsi="Verdana"/>
                <w:i/>
                <w:spacing w:val="-3"/>
              </w:rPr>
            </w:pPr>
          </w:p>
          <w:p w:rsidR="00A71AE1" w:rsidRPr="00A71AE1" w:rsidRDefault="00A71AE1" w:rsidP="00B01BA0">
            <w:pPr>
              <w:rPr>
                <w:rFonts w:ascii="Verdana" w:hAnsi="Verdana"/>
                <w:i/>
                <w:spacing w:val="-3"/>
              </w:rPr>
            </w:pPr>
            <w:r w:rsidRPr="00A71AE1">
              <w:rPr>
                <w:rFonts w:ascii="Verdana" w:hAnsi="Verdana"/>
                <w:i/>
                <w:spacing w:val="-3"/>
              </w:rPr>
              <w:t>Faculty: Colleen Hanlon, PT, CSCS, DHS</w:t>
            </w:r>
          </w:p>
          <w:p w:rsidR="00A71AE1" w:rsidRPr="002C7988" w:rsidRDefault="00A71AE1" w:rsidP="00A71AE1">
            <w:pPr>
              <w:rPr>
                <w:rFonts w:ascii="Verdana" w:hAnsi="Verdana" w:cs="Arial"/>
                <w:bCs/>
              </w:rPr>
            </w:pPr>
          </w:p>
        </w:tc>
      </w:tr>
      <w:tr w:rsidR="00D5057E" w:rsidRPr="002C7988" w:rsidTr="00DF74C7">
        <w:trPr>
          <w:cantSplit/>
          <w:trHeight w:val="570"/>
        </w:trPr>
        <w:tc>
          <w:tcPr>
            <w:tcW w:w="9350" w:type="dxa"/>
            <w:shd w:val="clear" w:color="auto" w:fill="EAF1DD"/>
          </w:tcPr>
          <w:p w:rsidR="00D5057E" w:rsidRPr="002C7988" w:rsidRDefault="00D5057E" w:rsidP="00D5057E">
            <w:pPr>
              <w:rPr>
                <w:rFonts w:ascii="Verdana" w:hAnsi="Verdana" w:cs="Arial"/>
                <w:bCs/>
              </w:rPr>
            </w:pPr>
            <w:r w:rsidRPr="002C7988">
              <w:rPr>
                <w:rFonts w:ascii="Verdana" w:hAnsi="Verdana" w:cs="Arial"/>
                <w:bCs/>
              </w:rPr>
              <w:t xml:space="preserve">C) </w:t>
            </w:r>
            <w:r w:rsidRPr="002C7988">
              <w:rPr>
                <w:rFonts w:ascii="Verdana" w:hAnsi="Verdana" w:cs="Arial"/>
                <w:bCs/>
                <w:i/>
              </w:rPr>
              <w:t>Wheelchair Skills Training</w:t>
            </w:r>
            <w:r w:rsidRPr="002C7988">
              <w:rPr>
                <w:rFonts w:ascii="Verdana" w:hAnsi="Verdana" w:cs="Arial"/>
                <w:bCs/>
              </w:rPr>
              <w:t xml:space="preserve"> </w:t>
            </w:r>
          </w:p>
          <w:p w:rsidR="00B01BA0" w:rsidRDefault="00B01BA0" w:rsidP="00D5057E">
            <w:pPr>
              <w:rPr>
                <w:rFonts w:ascii="Verdana" w:hAnsi="Verdana"/>
                <w:spacing w:val="-3"/>
              </w:rPr>
            </w:pPr>
          </w:p>
          <w:p w:rsidR="00D5057E" w:rsidRPr="002C7988" w:rsidRDefault="00D5057E" w:rsidP="00D5057E">
            <w:pPr>
              <w:rPr>
                <w:rFonts w:ascii="Verdana" w:hAnsi="Verdana" w:cs="Arial"/>
                <w:bCs/>
              </w:rPr>
            </w:pPr>
            <w:r w:rsidRPr="002C7988">
              <w:rPr>
                <w:rFonts w:ascii="Verdana" w:hAnsi="Verdana"/>
                <w:spacing w:val="-3"/>
              </w:rPr>
              <w:t>In this hands on lab, participants will have a brief presentation introducing the importance of instructing patients with SCI</w:t>
            </w:r>
            <w:r w:rsidR="00AB5712" w:rsidRPr="002C7988">
              <w:rPr>
                <w:rFonts w:ascii="Verdana" w:hAnsi="Verdana"/>
                <w:spacing w:val="-3"/>
              </w:rPr>
              <w:t>/D</w:t>
            </w:r>
            <w:r w:rsidRPr="002C7988">
              <w:rPr>
                <w:rFonts w:ascii="Verdana" w:hAnsi="Verdana"/>
                <w:spacing w:val="-3"/>
              </w:rPr>
              <w:t xml:space="preserve"> in manual wheelchair skills, safety considerations, and demonstration and instruction of advanced wheelchair skills.    Participants will have the opportunity to practice the following skills both in the role of the therapist guarding, instructing, and assisting, and in the role of a patient including: breakdown and assembly of lightweight folding and rigid wheelchairs, wheelies for negotiating unleveled surfaces, ascending and descending ramps and curbs, ascending and descending stairs, and righting a wheelchair.</w:t>
            </w:r>
          </w:p>
          <w:p w:rsidR="00D5057E" w:rsidRPr="002C7988" w:rsidRDefault="00D5057E" w:rsidP="00D5057E">
            <w:pPr>
              <w:rPr>
                <w:rFonts w:ascii="Verdana" w:hAnsi="Verdana" w:cs="Arial"/>
                <w:bCs/>
              </w:rPr>
            </w:pPr>
          </w:p>
          <w:p w:rsidR="00D5057E" w:rsidRPr="002C7988" w:rsidRDefault="00D5057E" w:rsidP="00D5057E">
            <w:pPr>
              <w:rPr>
                <w:rFonts w:ascii="Verdana" w:hAnsi="Verdana"/>
                <w:spacing w:val="-3"/>
              </w:rPr>
            </w:pPr>
            <w:r w:rsidRPr="002C7988">
              <w:rPr>
                <w:rFonts w:ascii="Verdana" w:hAnsi="Verdana"/>
                <w:spacing w:val="-3"/>
              </w:rPr>
              <w:t>*Prior to attending this workshop, participants must listen to an online module on Wheelchair Skills Training</w:t>
            </w:r>
            <w:r w:rsidRPr="002C7988">
              <w:rPr>
                <w:rFonts w:ascii="Verdana" w:hAnsi="Verdana"/>
              </w:rPr>
              <w:t xml:space="preserve">. </w:t>
            </w:r>
            <w:r w:rsidRPr="002C7988">
              <w:rPr>
                <w:rFonts w:ascii="Verdana" w:hAnsi="Verdana"/>
                <w:spacing w:val="-3"/>
              </w:rPr>
              <w:t>Including the assessment, the module should take about 60 minutes and participants will receive 1 continuing education credit</w:t>
            </w:r>
          </w:p>
          <w:p w:rsidR="00B01BA0" w:rsidRDefault="00B01BA0" w:rsidP="00B01BA0">
            <w:pPr>
              <w:rPr>
                <w:rFonts w:ascii="Verdana" w:hAnsi="Verdana"/>
                <w:i/>
                <w:spacing w:val="-3"/>
              </w:rPr>
            </w:pPr>
          </w:p>
          <w:p w:rsidR="00D5057E" w:rsidRPr="002C7988" w:rsidRDefault="00D5057E" w:rsidP="00B01BA0">
            <w:pPr>
              <w:rPr>
                <w:rFonts w:ascii="Verdana" w:hAnsi="Verdana" w:cs="Arial"/>
                <w:i/>
              </w:rPr>
            </w:pPr>
            <w:r w:rsidRPr="002C7988">
              <w:rPr>
                <w:rFonts w:ascii="Verdana" w:hAnsi="Verdana"/>
                <w:i/>
                <w:spacing w:val="-3"/>
              </w:rPr>
              <w:t>Faculty: Heather Roussel &amp; Molly Henry</w:t>
            </w:r>
          </w:p>
        </w:tc>
      </w:tr>
      <w:tr w:rsidR="00D5057E" w:rsidRPr="002C7988" w:rsidTr="00DF74C7">
        <w:trPr>
          <w:cantSplit/>
          <w:trHeight w:val="570"/>
        </w:trPr>
        <w:tc>
          <w:tcPr>
            <w:tcW w:w="9350" w:type="dxa"/>
            <w:shd w:val="clear" w:color="auto" w:fill="EAF1DD"/>
          </w:tcPr>
          <w:p w:rsidR="00D5057E" w:rsidRPr="002C7988" w:rsidRDefault="00D5057E" w:rsidP="00D5057E">
            <w:pPr>
              <w:rPr>
                <w:rFonts w:ascii="Verdana" w:hAnsi="Verdana"/>
                <w:spacing w:val="-3"/>
              </w:rPr>
            </w:pPr>
            <w:r w:rsidRPr="002C7988">
              <w:rPr>
                <w:rFonts w:ascii="Verdana" w:hAnsi="Verdana"/>
                <w:spacing w:val="-3"/>
              </w:rPr>
              <w:t xml:space="preserve">D) </w:t>
            </w:r>
            <w:r w:rsidRPr="002C7988">
              <w:rPr>
                <w:rFonts w:ascii="Verdana" w:hAnsi="Verdana"/>
                <w:i/>
                <w:spacing w:val="-3"/>
              </w:rPr>
              <w:t>Promoting Functional Independence and positioning Through Orthotics: Splinting workshop</w:t>
            </w:r>
            <w:r w:rsidRPr="002C7988">
              <w:rPr>
                <w:rFonts w:ascii="Verdana" w:hAnsi="Verdana"/>
                <w:spacing w:val="-3"/>
              </w:rPr>
              <w:t xml:space="preserve"> </w:t>
            </w:r>
          </w:p>
          <w:p w:rsidR="00B01BA0" w:rsidRDefault="00B01BA0" w:rsidP="00D5057E">
            <w:pPr>
              <w:rPr>
                <w:rFonts w:ascii="Verdana" w:hAnsi="Verdana"/>
                <w:spacing w:val="-3"/>
              </w:rPr>
            </w:pPr>
          </w:p>
          <w:p w:rsidR="00D5057E" w:rsidRPr="002C7988" w:rsidRDefault="009F6916" w:rsidP="00D5057E">
            <w:pPr>
              <w:rPr>
                <w:rFonts w:ascii="Verdana" w:hAnsi="Verdana"/>
                <w:spacing w:val="-3"/>
              </w:rPr>
            </w:pPr>
            <w:r w:rsidRPr="002C7988">
              <w:rPr>
                <w:rFonts w:ascii="Verdana" w:hAnsi="Verdana"/>
                <w:spacing w:val="-3"/>
              </w:rPr>
              <w:t>This hand</w:t>
            </w:r>
            <w:r w:rsidR="00D5057E" w:rsidRPr="002C7988">
              <w:rPr>
                <w:rFonts w:ascii="Verdana" w:hAnsi="Verdana"/>
                <w:spacing w:val="-3"/>
              </w:rPr>
              <w:t xml:space="preserve"> on </w:t>
            </w:r>
            <w:r w:rsidRPr="002C7988">
              <w:rPr>
                <w:rFonts w:ascii="Verdana" w:hAnsi="Verdana"/>
                <w:spacing w:val="-3"/>
              </w:rPr>
              <w:t>lab-based</w:t>
            </w:r>
            <w:r w:rsidR="00D5057E" w:rsidRPr="002C7988">
              <w:rPr>
                <w:rFonts w:ascii="Verdana" w:hAnsi="Verdana"/>
                <w:spacing w:val="-3"/>
              </w:rPr>
              <w:t xml:space="preserve"> session will review hand positioning/splinting principles specific to different levels of SCI</w:t>
            </w:r>
            <w:r w:rsidR="00AB5712" w:rsidRPr="002C7988">
              <w:rPr>
                <w:rFonts w:ascii="Verdana" w:hAnsi="Verdana"/>
                <w:spacing w:val="-3"/>
              </w:rPr>
              <w:t>/D</w:t>
            </w:r>
            <w:r w:rsidR="00D5057E" w:rsidRPr="002C7988">
              <w:rPr>
                <w:rFonts w:ascii="Verdana" w:hAnsi="Verdana"/>
                <w:spacing w:val="-3"/>
              </w:rPr>
              <w:t xml:space="preserve"> and various hand problems seen in SCI</w:t>
            </w:r>
            <w:r w:rsidR="00AB5712" w:rsidRPr="002C7988">
              <w:rPr>
                <w:rFonts w:ascii="Verdana" w:hAnsi="Verdana"/>
                <w:spacing w:val="-3"/>
              </w:rPr>
              <w:t>/D</w:t>
            </w:r>
            <w:r w:rsidR="00D5057E" w:rsidRPr="002C7988">
              <w:rPr>
                <w:rFonts w:ascii="Verdana" w:hAnsi="Verdana"/>
                <w:spacing w:val="-3"/>
              </w:rPr>
              <w:t>.  Specific Static and Dynamic low temperature plastic and definitive orthoses will be reviewed.  Participants will be given the opportunity to fabricate commonly used splints in a lab setting.</w:t>
            </w:r>
          </w:p>
          <w:p w:rsidR="00D5057E" w:rsidRPr="002C7988" w:rsidRDefault="00D5057E" w:rsidP="00D5057E">
            <w:pPr>
              <w:rPr>
                <w:rFonts w:ascii="Verdana" w:hAnsi="Verdana"/>
                <w:spacing w:val="-3"/>
              </w:rPr>
            </w:pPr>
          </w:p>
          <w:p w:rsidR="00D5057E" w:rsidRPr="002C7988" w:rsidRDefault="00D5057E" w:rsidP="00D5057E">
            <w:pPr>
              <w:rPr>
                <w:rFonts w:ascii="Verdana" w:hAnsi="Verdana"/>
                <w:spacing w:val="-3"/>
              </w:rPr>
            </w:pPr>
            <w:r w:rsidRPr="002C7988">
              <w:rPr>
                <w:rFonts w:ascii="Verdana" w:hAnsi="Verdana"/>
                <w:spacing w:val="-3"/>
              </w:rPr>
              <w:t>*Prior to attending this workshop, participants must listen to an online module on Splinting</w:t>
            </w:r>
            <w:r w:rsidRPr="002C7988">
              <w:rPr>
                <w:rFonts w:ascii="Verdana" w:hAnsi="Verdana"/>
              </w:rPr>
              <w:t xml:space="preserve">. </w:t>
            </w:r>
            <w:r w:rsidRPr="002C7988">
              <w:rPr>
                <w:rFonts w:ascii="Verdana" w:hAnsi="Verdana"/>
                <w:spacing w:val="-3"/>
              </w:rPr>
              <w:t>Including the assessment, the module should take about 60 minutes and participants will receive 1 continuing education credit</w:t>
            </w:r>
          </w:p>
          <w:p w:rsidR="00B01BA0" w:rsidRDefault="00B01BA0" w:rsidP="00B01BA0">
            <w:pPr>
              <w:pStyle w:val="BodyText"/>
              <w:rPr>
                <w:rFonts w:ascii="Verdana" w:hAnsi="Verdana"/>
                <w:b w:val="0"/>
                <w:bCs/>
                <w:i/>
                <w:sz w:val="20"/>
                <w:szCs w:val="22"/>
              </w:rPr>
            </w:pPr>
          </w:p>
          <w:p w:rsidR="00D5057E" w:rsidRPr="002C7988" w:rsidRDefault="00D5057E" w:rsidP="00B01BA0">
            <w:pPr>
              <w:pStyle w:val="BodyText"/>
              <w:rPr>
                <w:rFonts w:ascii="Verdana" w:hAnsi="Verdana"/>
                <w:b w:val="0"/>
                <w:szCs w:val="22"/>
              </w:rPr>
            </w:pPr>
            <w:r w:rsidRPr="002C7988">
              <w:rPr>
                <w:rFonts w:ascii="Verdana" w:hAnsi="Verdana"/>
                <w:b w:val="0"/>
                <w:bCs/>
                <w:i/>
                <w:sz w:val="20"/>
                <w:szCs w:val="22"/>
              </w:rPr>
              <w:t>Faculty: Kari Sheridan, MS, OTR/L</w:t>
            </w:r>
            <w:r w:rsidRPr="002C7988">
              <w:rPr>
                <w:rFonts w:ascii="Verdana" w:hAnsi="Verdana"/>
                <w:b w:val="0"/>
                <w:sz w:val="20"/>
                <w:szCs w:val="22"/>
              </w:rPr>
              <w:t xml:space="preserve"> &amp; </w:t>
            </w:r>
            <w:r w:rsidRPr="002C7988">
              <w:rPr>
                <w:rFonts w:ascii="Verdana" w:hAnsi="Verdana"/>
                <w:b w:val="0"/>
                <w:bCs/>
                <w:i/>
                <w:sz w:val="20"/>
                <w:szCs w:val="22"/>
              </w:rPr>
              <w:t>Diane Slakaitis, COTA/L</w:t>
            </w:r>
          </w:p>
        </w:tc>
      </w:tr>
    </w:tbl>
    <w:p w:rsidR="00DF74C7" w:rsidRPr="002C7988" w:rsidRDefault="00DF74C7">
      <w:pPr>
        <w:rPr>
          <w:rFonts w:ascii="Verdana" w:hAnsi="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DF74C7" w:rsidRPr="002C7988" w:rsidTr="00DF74C7">
        <w:trPr>
          <w:trHeight w:val="440"/>
        </w:trPr>
        <w:tc>
          <w:tcPr>
            <w:tcW w:w="9350" w:type="dxa"/>
            <w:shd w:val="clear" w:color="auto" w:fill="DBE5F1"/>
            <w:vAlign w:val="center"/>
          </w:tcPr>
          <w:p w:rsidR="00DF74C7" w:rsidRPr="002C7988" w:rsidRDefault="00DF74C7" w:rsidP="00DF74C7">
            <w:pPr>
              <w:tabs>
                <w:tab w:val="left" w:pos="3345"/>
                <w:tab w:val="center" w:pos="4824"/>
              </w:tabs>
              <w:jc w:val="center"/>
              <w:rPr>
                <w:rFonts w:ascii="Verdana" w:hAnsi="Verdana" w:cs="Arial"/>
                <w:b/>
                <w:color w:val="FDE9D9"/>
              </w:rPr>
            </w:pPr>
            <w:r w:rsidRPr="002C7988">
              <w:rPr>
                <w:rFonts w:ascii="Verdana" w:hAnsi="Verdana" w:cs="Arial"/>
                <w:b/>
              </w:rPr>
              <w:t xml:space="preserve">Workshops without Pre-Work  </w:t>
            </w:r>
          </w:p>
        </w:tc>
      </w:tr>
      <w:tr w:rsidR="00DF74C7" w:rsidRPr="002C7988" w:rsidTr="00DF74C7">
        <w:tc>
          <w:tcPr>
            <w:tcW w:w="9350" w:type="dxa"/>
            <w:shd w:val="clear" w:color="auto" w:fill="DBE5F1"/>
          </w:tcPr>
          <w:p w:rsidR="00DF74C7" w:rsidRPr="002C7988" w:rsidRDefault="00DF74C7" w:rsidP="00DF74C7">
            <w:pPr>
              <w:rPr>
                <w:rFonts w:ascii="Verdana" w:eastAsia="Calibri" w:hAnsi="Verdana"/>
                <w:bCs/>
                <w:color w:val="000000"/>
              </w:rPr>
            </w:pPr>
          </w:p>
          <w:p w:rsidR="00DF74C7" w:rsidRPr="002C7988" w:rsidRDefault="00DF74C7" w:rsidP="00DF74C7">
            <w:pPr>
              <w:rPr>
                <w:rFonts w:ascii="Verdana" w:eastAsia="Calibri" w:hAnsi="Verdana"/>
                <w:bCs/>
                <w:color w:val="000000"/>
              </w:rPr>
            </w:pPr>
            <w:r w:rsidRPr="002C7988">
              <w:rPr>
                <w:rFonts w:ascii="Verdana" w:eastAsia="Calibri" w:hAnsi="Verdana"/>
                <w:bCs/>
                <w:color w:val="000000"/>
              </w:rPr>
              <w:t xml:space="preserve">E) </w:t>
            </w:r>
            <w:r w:rsidRPr="002C7988">
              <w:rPr>
                <w:rFonts w:ascii="Verdana" w:eastAsia="Calibri" w:hAnsi="Verdana"/>
                <w:bCs/>
                <w:i/>
                <w:color w:val="000000"/>
              </w:rPr>
              <w:t>Functional Mobility and Mat Skills for Persons with SCI/D</w:t>
            </w:r>
            <w:r w:rsidRPr="002C7988">
              <w:rPr>
                <w:rFonts w:ascii="Verdana" w:eastAsia="Calibri" w:hAnsi="Verdana"/>
                <w:bCs/>
                <w:color w:val="000000"/>
              </w:rPr>
              <w:t xml:space="preserve"> </w:t>
            </w:r>
          </w:p>
          <w:p w:rsidR="00DF74C7" w:rsidRPr="002C7988" w:rsidRDefault="00DF74C7" w:rsidP="00DF74C7">
            <w:pPr>
              <w:rPr>
                <w:rFonts w:ascii="Verdana" w:eastAsia="Calibri" w:hAnsi="Verdana"/>
                <w:color w:val="000000"/>
              </w:rPr>
            </w:pPr>
          </w:p>
          <w:p w:rsidR="00DF74C7" w:rsidRPr="002C7988" w:rsidRDefault="00DF74C7" w:rsidP="00DF74C7">
            <w:pPr>
              <w:rPr>
                <w:rFonts w:ascii="Verdana" w:hAnsi="Verdana"/>
                <w:spacing w:val="-3"/>
              </w:rPr>
            </w:pPr>
            <w:r w:rsidRPr="002C7988">
              <w:rPr>
                <w:rFonts w:ascii="Verdana" w:hAnsi="Verdana"/>
                <w:snapToGrid w:val="0"/>
              </w:rPr>
              <w:t xml:space="preserve">This interactive opportunity will allow participants to review and learn transfer and mat mobility skills in a lab setting. The instructors will cover both dependent and independent transfers and bed mobility, as well as floor transfer techniques. The instructors will review expected functional outcomes with various levels of complete SCI/D injuries. Considerations that therapists should make while evaluating/treating persons with SCI/D </w:t>
            </w:r>
            <w:r w:rsidRPr="002C7988">
              <w:rPr>
                <w:rFonts w:ascii="Verdana" w:hAnsi="Verdana"/>
                <w:snapToGrid w:val="0"/>
              </w:rPr>
              <w:lastRenderedPageBreak/>
              <w:t xml:space="preserve">and </w:t>
            </w:r>
            <w:r w:rsidRPr="002C7988">
              <w:rPr>
                <w:rFonts w:ascii="Verdana" w:hAnsi="Verdana"/>
              </w:rPr>
              <w:t>identifying the contents of a thorough functional examination will be included.</w:t>
            </w:r>
            <w:r w:rsidRPr="002C7988">
              <w:rPr>
                <w:rFonts w:ascii="Verdana" w:hAnsi="Verdana"/>
                <w:spacing w:val="-3"/>
              </w:rPr>
              <w:t xml:space="preserve"> Live and simulated patient case examples will allow for ample practice opportunities.  </w:t>
            </w:r>
          </w:p>
          <w:p w:rsidR="00DF74C7" w:rsidRPr="002C7988" w:rsidRDefault="00DF74C7" w:rsidP="00DF74C7">
            <w:pPr>
              <w:rPr>
                <w:rFonts w:ascii="Verdana" w:eastAsia="Calibri" w:hAnsi="Verdana"/>
                <w:bCs/>
                <w:spacing w:val="-3"/>
              </w:rPr>
            </w:pPr>
          </w:p>
          <w:p w:rsidR="00DF74C7" w:rsidRPr="002C7988" w:rsidRDefault="00DF74C7" w:rsidP="00B01BA0">
            <w:pPr>
              <w:pStyle w:val="BodyText"/>
              <w:rPr>
                <w:rFonts w:ascii="Verdana" w:hAnsi="Verdana"/>
                <w:b w:val="0"/>
                <w:i/>
                <w:iCs/>
                <w:sz w:val="20"/>
                <w:szCs w:val="16"/>
              </w:rPr>
            </w:pPr>
            <w:r w:rsidRPr="002C7988">
              <w:rPr>
                <w:rFonts w:ascii="Verdana" w:hAnsi="Verdana"/>
                <w:b w:val="0"/>
                <w:bCs/>
                <w:i/>
                <w:sz w:val="20"/>
                <w:szCs w:val="16"/>
              </w:rPr>
              <w:t xml:space="preserve">Faculty: </w:t>
            </w:r>
            <w:r w:rsidRPr="002C7988">
              <w:rPr>
                <w:rFonts w:ascii="Verdana" w:hAnsi="Verdana"/>
                <w:b w:val="0"/>
                <w:bCs/>
                <w:i/>
                <w:iCs/>
                <w:sz w:val="20"/>
                <w:szCs w:val="16"/>
              </w:rPr>
              <w:t xml:space="preserve">Leslie Hefner, PT, DPT &amp; </w:t>
            </w:r>
            <w:r w:rsidRPr="002C7988">
              <w:rPr>
                <w:rFonts w:ascii="Verdana" w:hAnsi="Verdana"/>
                <w:b w:val="0"/>
                <w:i/>
                <w:iCs/>
                <w:sz w:val="20"/>
                <w:szCs w:val="16"/>
              </w:rPr>
              <w:t>Stacey Lane PT, DPT, NCS</w:t>
            </w:r>
          </w:p>
        </w:tc>
      </w:tr>
      <w:tr w:rsidR="00DF74C7" w:rsidRPr="002C7988" w:rsidTr="00DF74C7">
        <w:tc>
          <w:tcPr>
            <w:tcW w:w="9350" w:type="dxa"/>
            <w:shd w:val="clear" w:color="auto" w:fill="DBE5F1"/>
          </w:tcPr>
          <w:p w:rsidR="00DF74C7" w:rsidRPr="002C7988" w:rsidRDefault="00DF74C7" w:rsidP="00DF74C7">
            <w:pPr>
              <w:rPr>
                <w:rFonts w:ascii="Verdana" w:hAnsi="Verdana"/>
                <w:spacing w:val="-3"/>
              </w:rPr>
            </w:pPr>
            <w:r w:rsidRPr="002C7988">
              <w:rPr>
                <w:rFonts w:ascii="Verdana" w:hAnsi="Verdana"/>
                <w:spacing w:val="-3"/>
              </w:rPr>
              <w:lastRenderedPageBreak/>
              <w:t xml:space="preserve">F) </w:t>
            </w:r>
            <w:r w:rsidRPr="002C7988">
              <w:rPr>
                <w:rFonts w:ascii="Verdana" w:hAnsi="Verdana" w:cs="Arial"/>
                <w:i/>
              </w:rPr>
              <w:t>KAFO Training Strategies for Persons with SCI</w:t>
            </w:r>
            <w:r w:rsidRPr="002C7988">
              <w:rPr>
                <w:rFonts w:ascii="Verdana" w:hAnsi="Verdana" w:cs="Arial"/>
              </w:rPr>
              <w:t>/D</w:t>
            </w:r>
          </w:p>
          <w:p w:rsidR="00B01BA0" w:rsidRDefault="00B01BA0" w:rsidP="00DF74C7">
            <w:pPr>
              <w:rPr>
                <w:rFonts w:ascii="Verdana" w:hAnsi="Verdana"/>
                <w:spacing w:val="-3"/>
              </w:rPr>
            </w:pPr>
          </w:p>
          <w:p w:rsidR="00DF74C7" w:rsidRPr="002C7988" w:rsidRDefault="00DF74C7" w:rsidP="00DF74C7">
            <w:pPr>
              <w:rPr>
                <w:rFonts w:ascii="Verdana" w:hAnsi="Verdana"/>
                <w:spacing w:val="-3"/>
              </w:rPr>
            </w:pPr>
            <w:r w:rsidRPr="002C7988">
              <w:rPr>
                <w:rFonts w:ascii="Verdana" w:hAnsi="Verdana"/>
                <w:spacing w:val="-3"/>
              </w:rPr>
              <w:t xml:space="preserve">This interactive 3-hour workshop will </w:t>
            </w:r>
            <w:r w:rsidRPr="002C7988">
              <w:rPr>
                <w:rFonts w:ascii="Verdana" w:hAnsi="Verdana"/>
              </w:rPr>
              <w:t xml:space="preserve">review how to size and fit trial KAFOs, including alignment with anatomical landmarks. Therapists will provide tips for fitting trial KAFOs to the patient with a spinal cord injury. Throughout the </w:t>
            </w:r>
            <w:r w:rsidR="00A76899" w:rsidRPr="002C7988">
              <w:rPr>
                <w:rFonts w:ascii="Verdana" w:hAnsi="Verdana"/>
              </w:rPr>
              <w:t>module,</w:t>
            </w:r>
            <w:r w:rsidRPr="002C7988">
              <w:rPr>
                <w:rFonts w:ascii="Verdana" w:hAnsi="Verdana"/>
              </w:rPr>
              <w:t xml:space="preserve"> we will discuss and demonstrate </w:t>
            </w:r>
            <w:r w:rsidRPr="002C7988">
              <w:rPr>
                <w:rFonts w:ascii="Verdana" w:hAnsi="Verdana"/>
                <w:snapToGrid w:val="0"/>
              </w:rPr>
              <w:t xml:space="preserve">different methods for ambulation with KAFOs, depending on the level of injury for SCI/D patients.  The lab will include performance tasks such </w:t>
            </w:r>
            <w:r w:rsidR="00A76899" w:rsidRPr="002C7988">
              <w:rPr>
                <w:rFonts w:ascii="Verdana" w:hAnsi="Verdana"/>
                <w:snapToGrid w:val="0"/>
              </w:rPr>
              <w:t>as how</w:t>
            </w:r>
            <w:r w:rsidRPr="002C7988">
              <w:rPr>
                <w:rFonts w:ascii="Verdana" w:hAnsi="Verdana"/>
                <w:snapToGrid w:val="0"/>
              </w:rPr>
              <w:t xml:space="preserve"> to progress from more simple activities in KAFOs to </w:t>
            </w:r>
            <w:r w:rsidR="00A76899" w:rsidRPr="002C7988">
              <w:rPr>
                <w:rFonts w:ascii="Verdana" w:hAnsi="Verdana"/>
                <w:snapToGrid w:val="0"/>
              </w:rPr>
              <w:t>strategies that are more complex</w:t>
            </w:r>
            <w:r w:rsidRPr="002C7988">
              <w:rPr>
                <w:rFonts w:ascii="Verdana" w:hAnsi="Verdana"/>
                <w:snapToGrid w:val="0"/>
              </w:rPr>
              <w:t xml:space="preserve"> for floor transfers and donning / doffing the devices.  Different techniques for instructing patients in sit to stand transitions, floor recovery, ramps, and curbs will be integrated with classroom discussion and live patient management. IN addition to use of the devices, choices and indications for different knee locking mechanisms, ankle joints, and options for materials for KAFOs will be reviewed from a therapy and orthotics perspective.  </w:t>
            </w:r>
          </w:p>
          <w:p w:rsidR="00B01BA0" w:rsidRDefault="00B01BA0" w:rsidP="00B01BA0">
            <w:pPr>
              <w:rPr>
                <w:rFonts w:ascii="Verdana" w:hAnsi="Verdana"/>
                <w:i/>
                <w:szCs w:val="16"/>
              </w:rPr>
            </w:pPr>
          </w:p>
          <w:p w:rsidR="00DF74C7" w:rsidRPr="002C7988" w:rsidRDefault="00DF74C7" w:rsidP="00B01BA0">
            <w:pPr>
              <w:rPr>
                <w:rFonts w:ascii="Verdana" w:hAnsi="Verdana"/>
              </w:rPr>
            </w:pPr>
            <w:r w:rsidRPr="002C7988">
              <w:rPr>
                <w:rFonts w:ascii="Verdana" w:hAnsi="Verdana"/>
                <w:i/>
                <w:szCs w:val="16"/>
              </w:rPr>
              <w:t>Faculty: Sara Hobbs PT Walter Guminiak PTA &amp; Vari Hesidenz CP</w:t>
            </w:r>
          </w:p>
          <w:p w:rsidR="00DF74C7" w:rsidRPr="002C7988" w:rsidRDefault="00DF74C7" w:rsidP="00DF74C7">
            <w:pPr>
              <w:pStyle w:val="BodyText"/>
              <w:rPr>
                <w:rFonts w:ascii="Verdana" w:hAnsi="Verdana"/>
                <w:b w:val="0"/>
                <w:i/>
                <w:sz w:val="16"/>
                <w:szCs w:val="16"/>
              </w:rPr>
            </w:pPr>
          </w:p>
        </w:tc>
      </w:tr>
      <w:tr w:rsidR="00DF74C7" w:rsidRPr="002C7988" w:rsidTr="00DF74C7">
        <w:tc>
          <w:tcPr>
            <w:tcW w:w="9350" w:type="dxa"/>
            <w:shd w:val="clear" w:color="auto" w:fill="DBE5F1"/>
          </w:tcPr>
          <w:p w:rsidR="00DF74C7" w:rsidRPr="002C7988" w:rsidRDefault="00DF74C7" w:rsidP="00DF74C7">
            <w:pPr>
              <w:rPr>
                <w:rFonts w:ascii="Verdana" w:hAnsi="Verdana"/>
                <w:spacing w:val="-3"/>
              </w:rPr>
            </w:pPr>
            <w:r w:rsidRPr="002C7988">
              <w:rPr>
                <w:rFonts w:ascii="Verdana" w:hAnsi="Verdana"/>
                <w:spacing w:val="-3"/>
              </w:rPr>
              <w:t>G</w:t>
            </w:r>
            <w:r w:rsidRPr="002C7988">
              <w:rPr>
                <w:rFonts w:ascii="Verdana" w:hAnsi="Verdana"/>
                <w:i/>
                <w:spacing w:val="-3"/>
              </w:rPr>
              <w:t xml:space="preserve">) </w:t>
            </w:r>
            <w:r w:rsidRPr="002C7988">
              <w:rPr>
                <w:rFonts w:ascii="Verdana" w:hAnsi="Verdana" w:cs="Arial"/>
                <w:i/>
              </w:rPr>
              <w:t>Alternatives to Medication, How to Sub Group Spasticity for Therapeutic Interventions; Is the nerve tight, trapped or a central mechanism</w:t>
            </w:r>
            <w:r w:rsidR="005D4F70">
              <w:rPr>
                <w:rFonts w:ascii="Verdana" w:hAnsi="Verdana"/>
                <w:spacing w:val="-3"/>
              </w:rPr>
              <w:t>?</w:t>
            </w:r>
          </w:p>
          <w:p w:rsidR="00B01BA0" w:rsidRDefault="00B01BA0" w:rsidP="00DF74C7">
            <w:pPr>
              <w:rPr>
                <w:rFonts w:ascii="Verdana" w:eastAsia="Calibri" w:hAnsi="Verdana"/>
              </w:rPr>
            </w:pPr>
          </w:p>
          <w:p w:rsidR="00DF74C7" w:rsidRPr="002C7988" w:rsidRDefault="00DF74C7" w:rsidP="00DF74C7">
            <w:pPr>
              <w:rPr>
                <w:rFonts w:ascii="Verdana" w:eastAsia="Calibri" w:hAnsi="Verdana"/>
              </w:rPr>
            </w:pPr>
            <w:r w:rsidRPr="002C7988">
              <w:rPr>
                <w:rFonts w:ascii="Verdana" w:eastAsia="Calibri" w:hAnsi="Verdana"/>
              </w:rPr>
              <w:t>This interactive opportunity will review clinical reasoning principles for the selection of patient education and therapeutic exercise interventions within the problem of spasticity for s</w:t>
            </w:r>
            <w:r w:rsidR="005D4F70">
              <w:rPr>
                <w:rFonts w:ascii="Verdana" w:eastAsia="Calibri" w:hAnsi="Verdana"/>
              </w:rPr>
              <w:t xml:space="preserve">pinal cord injury patients.  A </w:t>
            </w:r>
            <w:r w:rsidRPr="002C7988">
              <w:rPr>
                <w:rFonts w:ascii="Verdana" w:eastAsia="Calibri" w:hAnsi="Verdana"/>
              </w:rPr>
              <w:t xml:space="preserve"> patient testimonial, in addition to video cases will be presented to promote greater understanding and illustrate the clinical importance of providing non-pharmacy spasticity management interventions. Spasticity is often an expression of peripheral nerve irritation in the neurological impairments that can respond to mechanical classification for spasticity management.  Applying the principles of a pain mechanism classification system to the diagnosis of spasticity can help the provider determine if the peripheral neurogenic mechanical symptoms are because the nerve is trapped, tight or centrally mediated.  This classification allows for greater specificity in patient education and therapeutic exercise for spasticity management. Participants will learn clinical reasoning skills using subjective and objective characteristics for classification of trapped, tight and centrally mediated spasticity.  Participants will also learn the specific patient education and active therapeutic exercise associated with each classification. </w:t>
            </w:r>
          </w:p>
          <w:p w:rsidR="00B01BA0" w:rsidRDefault="00B01BA0" w:rsidP="00B01BA0">
            <w:pPr>
              <w:rPr>
                <w:rFonts w:ascii="Verdana" w:hAnsi="Verdana"/>
                <w:bCs/>
                <w:i/>
                <w:szCs w:val="16"/>
              </w:rPr>
            </w:pPr>
          </w:p>
          <w:p w:rsidR="00DF74C7" w:rsidRPr="002C7988" w:rsidRDefault="00DF74C7" w:rsidP="00B01BA0">
            <w:pPr>
              <w:rPr>
                <w:rFonts w:ascii="Verdana" w:eastAsia="Calibri" w:hAnsi="Verdana"/>
                <w:i/>
                <w:szCs w:val="16"/>
              </w:rPr>
            </w:pPr>
            <w:r w:rsidRPr="002C7988">
              <w:rPr>
                <w:rFonts w:ascii="Verdana" w:hAnsi="Verdana"/>
                <w:bCs/>
                <w:i/>
                <w:szCs w:val="16"/>
              </w:rPr>
              <w:t xml:space="preserve">Faculty: </w:t>
            </w:r>
            <w:r w:rsidRPr="002C7988">
              <w:rPr>
                <w:rFonts w:ascii="Verdana" w:eastAsia="Calibri" w:hAnsi="Verdana"/>
                <w:i/>
                <w:szCs w:val="16"/>
              </w:rPr>
              <w:t>Annie O’Connor PT, OCS, Cert MDT &amp; Melissa Watson, PT, MSPT</w:t>
            </w:r>
          </w:p>
          <w:p w:rsidR="00DF74C7" w:rsidRPr="002C7988" w:rsidRDefault="00DF74C7" w:rsidP="00DF74C7">
            <w:pPr>
              <w:rPr>
                <w:rFonts w:ascii="Verdana" w:eastAsia="Calibri" w:hAnsi="Verdana"/>
              </w:rPr>
            </w:pPr>
          </w:p>
        </w:tc>
      </w:tr>
      <w:tr w:rsidR="00DF74C7" w:rsidRPr="002C7988" w:rsidTr="00DF74C7">
        <w:tc>
          <w:tcPr>
            <w:tcW w:w="9350" w:type="dxa"/>
            <w:shd w:val="clear" w:color="auto" w:fill="DBE5F1"/>
          </w:tcPr>
          <w:p w:rsidR="00B01BA0" w:rsidRDefault="00DF74C7" w:rsidP="00DF74C7">
            <w:pPr>
              <w:rPr>
                <w:rFonts w:ascii="Verdana" w:hAnsi="Verdana"/>
              </w:rPr>
            </w:pPr>
            <w:r w:rsidRPr="002C7988">
              <w:rPr>
                <w:rFonts w:ascii="Verdana" w:hAnsi="Verdana"/>
              </w:rPr>
              <w:t xml:space="preserve">H) </w:t>
            </w:r>
            <w:r w:rsidRPr="00B12EB2">
              <w:rPr>
                <w:rFonts w:ascii="Verdana" w:hAnsi="Verdana"/>
                <w:i/>
              </w:rPr>
              <w:t>Computer Access and Environmental Options for the person with a SCI/D</w:t>
            </w:r>
            <w:r w:rsidRPr="002C7988">
              <w:rPr>
                <w:rFonts w:ascii="Verdana" w:hAnsi="Verdana"/>
              </w:rPr>
              <w:t xml:space="preserve"> </w:t>
            </w:r>
          </w:p>
          <w:p w:rsidR="00B01BA0" w:rsidRDefault="00B01BA0" w:rsidP="00DF74C7">
            <w:pPr>
              <w:rPr>
                <w:rFonts w:ascii="Verdana" w:hAnsi="Verdana"/>
              </w:rPr>
            </w:pPr>
          </w:p>
          <w:p w:rsidR="00DF74C7" w:rsidRPr="002C7988" w:rsidRDefault="00DF74C7" w:rsidP="00DF74C7">
            <w:pPr>
              <w:rPr>
                <w:rFonts w:ascii="Verdana" w:hAnsi="Verdana" w:cs="Tahoma"/>
                <w:color w:val="000000"/>
              </w:rPr>
            </w:pPr>
            <w:r w:rsidRPr="002C7988">
              <w:rPr>
                <w:rFonts w:ascii="Verdana" w:hAnsi="Verdana" w:cs="Tahoma"/>
                <w:color w:val="000000"/>
              </w:rPr>
              <w:t>Participants will trial options for use of the computer and mobile devices (smartphones and tablets) for people with high level SCI/D.  They will play with control of appliances in the environment and identify how assistive technology strategies or devices can be integrated together.   </w:t>
            </w:r>
          </w:p>
          <w:p w:rsidR="00B01BA0" w:rsidRDefault="00DF74C7" w:rsidP="00DF74C7">
            <w:pPr>
              <w:rPr>
                <w:rFonts w:ascii="Verdana" w:hAnsi="Verdana"/>
                <w:spacing w:val="-3"/>
              </w:rPr>
            </w:pPr>
            <w:r w:rsidRPr="002C7988">
              <w:rPr>
                <w:rFonts w:ascii="Verdana" w:hAnsi="Verdana"/>
                <w:spacing w:val="-3"/>
              </w:rPr>
              <w:t xml:space="preserve">                 </w:t>
            </w:r>
          </w:p>
          <w:p w:rsidR="00DF74C7" w:rsidRPr="002C7988" w:rsidRDefault="00DF74C7" w:rsidP="00DF74C7">
            <w:pPr>
              <w:rPr>
                <w:rFonts w:ascii="Verdana" w:hAnsi="Verdana"/>
                <w:i/>
                <w:spacing w:val="-3"/>
              </w:rPr>
            </w:pPr>
            <w:r w:rsidRPr="002C7988">
              <w:rPr>
                <w:rFonts w:ascii="Verdana" w:hAnsi="Verdana"/>
                <w:i/>
                <w:spacing w:val="-3"/>
              </w:rPr>
              <w:t>Faculty: Ed Hitchcock, OT/L, Assistive Technology</w:t>
            </w:r>
          </w:p>
        </w:tc>
      </w:tr>
      <w:tr w:rsidR="00DF74C7" w:rsidRPr="002C7988" w:rsidTr="00DF74C7">
        <w:trPr>
          <w:trHeight w:val="1511"/>
        </w:trPr>
        <w:tc>
          <w:tcPr>
            <w:tcW w:w="9350" w:type="dxa"/>
            <w:shd w:val="clear" w:color="auto" w:fill="DBE5F1"/>
          </w:tcPr>
          <w:p w:rsidR="00DF74C7" w:rsidRPr="002C7988" w:rsidRDefault="00DF74C7" w:rsidP="00DF74C7">
            <w:pPr>
              <w:jc w:val="both"/>
              <w:rPr>
                <w:rFonts w:ascii="Verdana" w:hAnsi="Verdana"/>
                <w:i/>
              </w:rPr>
            </w:pPr>
            <w:r w:rsidRPr="002C7988">
              <w:rPr>
                <w:rFonts w:ascii="Verdana" w:hAnsi="Verdana"/>
                <w:i/>
              </w:rPr>
              <w:lastRenderedPageBreak/>
              <w:t xml:space="preserve"> I)Structuring Training Environments to Enhance Dynamic Balance</w:t>
            </w:r>
          </w:p>
          <w:p w:rsidR="00B01BA0" w:rsidRDefault="00B01BA0" w:rsidP="00DF74C7">
            <w:pPr>
              <w:jc w:val="both"/>
              <w:rPr>
                <w:rFonts w:ascii="Verdana" w:hAnsi="Verdana" w:cs="Arial"/>
              </w:rPr>
            </w:pPr>
          </w:p>
          <w:p w:rsidR="00DF74C7" w:rsidRPr="002C7988" w:rsidRDefault="00DF74C7" w:rsidP="00DF74C7">
            <w:pPr>
              <w:jc w:val="both"/>
              <w:rPr>
                <w:rFonts w:ascii="Verdana" w:hAnsi="Verdana" w:cs="Arial"/>
                <w:sz w:val="24"/>
                <w:szCs w:val="24"/>
              </w:rPr>
            </w:pPr>
            <w:r w:rsidRPr="00253C7A">
              <w:rPr>
                <w:rFonts w:ascii="Verdana" w:hAnsi="Verdana" w:cs="Arial"/>
              </w:rPr>
              <w:t>This presentation will discuss several emerging biomechanical and motor control perspectives on how humans maintain dynamic balance during locomotion. Within this context, we will present current research approaches we are using to assess and enhance gait stability of individuals with incomplete spinal cord injury</w:t>
            </w:r>
            <w:r w:rsidRPr="002C7988">
              <w:rPr>
                <w:rFonts w:ascii="Verdana" w:hAnsi="Verdana" w:cs="Arial"/>
                <w:sz w:val="24"/>
                <w:szCs w:val="24"/>
              </w:rPr>
              <w:t xml:space="preserve">. </w:t>
            </w:r>
          </w:p>
          <w:p w:rsidR="00B01BA0" w:rsidRDefault="00B01BA0" w:rsidP="00DF74C7">
            <w:pPr>
              <w:jc w:val="both"/>
              <w:rPr>
                <w:rFonts w:ascii="Verdana" w:hAnsi="Verdana"/>
                <w:i/>
              </w:rPr>
            </w:pPr>
          </w:p>
          <w:p w:rsidR="00DF74C7" w:rsidRPr="002C7988" w:rsidRDefault="00DF74C7" w:rsidP="00DF74C7">
            <w:pPr>
              <w:jc w:val="both"/>
              <w:rPr>
                <w:rFonts w:ascii="Verdana" w:hAnsi="Verdana"/>
                <w:i/>
              </w:rPr>
            </w:pPr>
            <w:r w:rsidRPr="002C7988">
              <w:rPr>
                <w:rFonts w:ascii="Verdana" w:hAnsi="Verdana"/>
                <w:i/>
              </w:rPr>
              <w:t>Faculty: Keith Gordon, Ph.D., ATC, CSCS</w:t>
            </w:r>
          </w:p>
        </w:tc>
      </w:tr>
    </w:tbl>
    <w:p w:rsidR="00D5057E" w:rsidRPr="002C7988" w:rsidRDefault="00D5057E" w:rsidP="00D5057E">
      <w:pPr>
        <w:rPr>
          <w:rFonts w:ascii="Verdana" w:hAnsi="Verdana"/>
          <w:b/>
          <w:color w:val="538135"/>
        </w:rPr>
      </w:pPr>
    </w:p>
    <w:p w:rsidR="00012909" w:rsidRPr="002C7988" w:rsidRDefault="001D661F" w:rsidP="00012909">
      <w:pPr>
        <w:pStyle w:val="BodyText"/>
        <w:tabs>
          <w:tab w:val="clear" w:pos="-720"/>
        </w:tabs>
        <w:jc w:val="left"/>
        <w:rPr>
          <w:rFonts w:ascii="Verdana" w:hAnsi="Verdana" w:cs="Arial"/>
          <w:b w:val="0"/>
          <w:sz w:val="20"/>
        </w:rPr>
      </w:pPr>
      <w:r w:rsidRPr="002C7988">
        <w:rPr>
          <w:rFonts w:ascii="Verdana" w:hAnsi="Verdana" w:cs="Arial"/>
          <w:b w:val="0"/>
          <w:noProof/>
          <w:snapToGrid/>
          <w:sz w:val="20"/>
        </w:rPr>
        <mc:AlternateContent>
          <mc:Choice Requires="wps">
            <w:drawing>
              <wp:anchor distT="0" distB="0" distL="114300" distR="114300" simplePos="0" relativeHeight="251679232" behindDoc="0" locked="0" layoutInCell="1" allowOverlap="1" wp14:anchorId="42F8EC76" wp14:editId="62945650">
                <wp:simplePos x="0" y="0"/>
                <wp:positionH relativeFrom="column">
                  <wp:posOffset>-47625</wp:posOffset>
                </wp:positionH>
                <wp:positionV relativeFrom="paragraph">
                  <wp:posOffset>149225</wp:posOffset>
                </wp:positionV>
                <wp:extent cx="5981700" cy="238125"/>
                <wp:effectExtent l="0" t="0" r="0" b="9525"/>
                <wp:wrapNone/>
                <wp:docPr id="25" name="Rounded Rectangle 25"/>
                <wp:cNvGraphicFramePr/>
                <a:graphic xmlns:a="http://schemas.openxmlformats.org/drawingml/2006/main">
                  <a:graphicData uri="http://schemas.microsoft.com/office/word/2010/wordprocessingShape">
                    <wps:wsp>
                      <wps:cNvSpPr/>
                      <wps:spPr>
                        <a:xfrm>
                          <a:off x="0" y="0"/>
                          <a:ext cx="5981700" cy="238125"/>
                        </a:xfrm>
                        <a:prstGeom prst="roundRect">
                          <a:avLst/>
                        </a:prstGeom>
                        <a:gradFill flip="none" rotWithShape="1">
                          <a:gsLst>
                            <a:gs pos="0">
                              <a:schemeClr val="accent3"/>
                            </a:gs>
                            <a:gs pos="100000">
                              <a:schemeClr val="accent2">
                                <a:lumMod val="75000"/>
                              </a:schemeClr>
                            </a:gs>
                          </a:gsLst>
                          <a:lin ang="0" scaled="1"/>
                          <a:tileRect/>
                        </a:gradFill>
                        <a:ln>
                          <a:noFill/>
                        </a:ln>
                      </wps:spPr>
                      <wps:style>
                        <a:lnRef idx="2">
                          <a:schemeClr val="accent3">
                            <a:shade val="50000"/>
                          </a:schemeClr>
                        </a:lnRef>
                        <a:fillRef idx="1">
                          <a:schemeClr val="accent3"/>
                        </a:fillRef>
                        <a:effectRef idx="0">
                          <a:schemeClr val="accent3"/>
                        </a:effectRef>
                        <a:fontRef idx="minor">
                          <a:schemeClr val="lt1"/>
                        </a:fontRef>
                      </wps:style>
                      <wps:txbx>
                        <w:txbxContent>
                          <w:p w:rsidR="00FD01D8" w:rsidRPr="00586F27" w:rsidRDefault="00FD01D8" w:rsidP="001D661F">
                            <w:pPr>
                              <w:rPr>
                                <w:rFonts w:ascii="Arial" w:hAnsi="Arial" w:cs="Arial"/>
                                <w:b/>
                                <w:smallCaps/>
                                <w:color w:val="000000" w:themeColor="text1"/>
                                <w:sz w:val="22"/>
                              </w:rPr>
                            </w:pPr>
                            <w:r>
                              <w:rPr>
                                <w:rFonts w:ascii="Arial" w:hAnsi="Arial" w:cs="Arial"/>
                                <w:b/>
                                <w:smallCaps/>
                                <w:color w:val="000000" w:themeColor="text1"/>
                                <w:sz w:val="22"/>
                              </w:rPr>
                              <w:t>Tuition</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2F8EC76" id="Rounded Rectangle 25" o:spid="_x0000_s1034" style="position:absolute;margin-left:-3.75pt;margin-top:11.75pt;width:471pt;height:18.75pt;z-index:251679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" fillcolor="#a7ea52 [3206]" stroked="f" strokeweight="2pt">
                <v:fill color2="#11b1ea [2405]" rotate="t" angle="90" focus="100%" type="gradient"/>
                <v:textbox inset=",0,,0">
                  <w:txbxContent>
                    <w:p w:rsidR="00FD01D8" w:rsidRPr="00586F27" w:rsidRDefault="00FD01D8" w:rsidP="001D661F">
                      <w:pPr>
                        <w:rPr>
                          <w:rFonts w:ascii="Arial" w:hAnsi="Arial" w:cs="Arial"/>
                          <w:b/>
                          <w:smallCaps/>
                          <w:color w:val="000000" w:themeColor="text1"/>
                          <w:sz w:val="22"/>
                        </w:rPr>
                      </w:pPr>
                      <w:r>
                        <w:rPr>
                          <w:rFonts w:ascii="Arial" w:hAnsi="Arial" w:cs="Arial"/>
                          <w:b/>
                          <w:smallCaps/>
                          <w:color w:val="000000" w:themeColor="text1"/>
                          <w:sz w:val="22"/>
                        </w:rPr>
                        <w:t>Tuition</w:t>
                      </w:r>
                    </w:p>
                  </w:txbxContent>
                </v:textbox>
              </v:roundrect>
            </w:pict>
          </mc:Fallback>
        </mc:AlternateContent>
      </w:r>
    </w:p>
    <w:p w:rsidR="00012909" w:rsidRPr="002C7988" w:rsidRDefault="00012909" w:rsidP="00012909">
      <w:pPr>
        <w:tabs>
          <w:tab w:val="left" w:pos="-720"/>
        </w:tabs>
        <w:suppressAutoHyphens/>
        <w:rPr>
          <w:rFonts w:ascii="Verdana" w:hAnsi="Verdana" w:cs="Arial"/>
        </w:rPr>
      </w:pPr>
    </w:p>
    <w:p w:rsidR="006E2CE3" w:rsidRPr="002C7988" w:rsidRDefault="006E2CE3" w:rsidP="006E2CE3">
      <w:pPr>
        <w:rPr>
          <w:rFonts w:ascii="Verdana" w:hAnsi="Verdana" w:cs="Arial"/>
          <w:b/>
        </w:rPr>
      </w:pPr>
    </w:p>
    <w:tbl>
      <w:tblPr>
        <w:tblW w:w="92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4"/>
        <w:gridCol w:w="2528"/>
        <w:gridCol w:w="2262"/>
      </w:tblGrid>
      <w:tr w:rsidR="00CD58DB" w:rsidRPr="002C7988" w:rsidTr="00CD58DB">
        <w:trPr>
          <w:trHeight w:val="423"/>
          <w:jc w:val="center"/>
        </w:trPr>
        <w:tc>
          <w:tcPr>
            <w:tcW w:w="4474" w:type="dxa"/>
            <w:vAlign w:val="center"/>
          </w:tcPr>
          <w:p w:rsidR="00CD58DB" w:rsidRPr="002C7988" w:rsidRDefault="00CD58DB" w:rsidP="00C63512">
            <w:pPr>
              <w:tabs>
                <w:tab w:val="left" w:pos="-720"/>
              </w:tabs>
              <w:suppressAutoHyphens/>
              <w:rPr>
                <w:rFonts w:ascii="Verdana" w:hAnsi="Verdana" w:cs="Arial"/>
                <w:snapToGrid w:val="0"/>
              </w:rPr>
            </w:pPr>
          </w:p>
        </w:tc>
        <w:tc>
          <w:tcPr>
            <w:tcW w:w="2528" w:type="dxa"/>
            <w:vAlign w:val="center"/>
          </w:tcPr>
          <w:p w:rsidR="00CD58DB" w:rsidRPr="002C7988" w:rsidRDefault="00CD58DB" w:rsidP="00C63512">
            <w:pPr>
              <w:tabs>
                <w:tab w:val="left" w:pos="-720"/>
              </w:tabs>
              <w:suppressAutoHyphens/>
              <w:jc w:val="center"/>
              <w:rPr>
                <w:rFonts w:ascii="Verdana" w:hAnsi="Verdana" w:cs="Arial"/>
                <w:b/>
                <w:snapToGrid w:val="0"/>
                <w:sz w:val="18"/>
              </w:rPr>
            </w:pPr>
            <w:r w:rsidRPr="002C7988">
              <w:rPr>
                <w:rFonts w:ascii="Verdana" w:hAnsi="Verdana" w:cs="Arial"/>
                <w:b/>
                <w:snapToGrid w:val="0"/>
                <w:sz w:val="18"/>
              </w:rPr>
              <w:t>No Splinting Lab</w:t>
            </w:r>
          </w:p>
        </w:tc>
        <w:tc>
          <w:tcPr>
            <w:tcW w:w="2262" w:type="dxa"/>
            <w:vAlign w:val="center"/>
          </w:tcPr>
          <w:p w:rsidR="00CD58DB" w:rsidRPr="002C7988" w:rsidRDefault="00CD58DB" w:rsidP="00C63512">
            <w:pPr>
              <w:tabs>
                <w:tab w:val="left" w:pos="-720"/>
              </w:tabs>
              <w:suppressAutoHyphens/>
              <w:jc w:val="center"/>
              <w:rPr>
                <w:rFonts w:ascii="Verdana" w:hAnsi="Verdana" w:cs="Arial"/>
                <w:b/>
                <w:snapToGrid w:val="0"/>
                <w:sz w:val="18"/>
              </w:rPr>
            </w:pPr>
            <w:r w:rsidRPr="002C7988">
              <w:rPr>
                <w:rFonts w:ascii="Verdana" w:hAnsi="Verdana" w:cs="Arial"/>
                <w:b/>
                <w:snapToGrid w:val="0"/>
                <w:sz w:val="18"/>
              </w:rPr>
              <w:t>With Splinting Lab</w:t>
            </w:r>
          </w:p>
        </w:tc>
      </w:tr>
      <w:tr w:rsidR="00CD58DB" w:rsidRPr="002C7988" w:rsidTr="00CD58DB">
        <w:trPr>
          <w:trHeight w:val="381"/>
          <w:jc w:val="center"/>
        </w:trPr>
        <w:tc>
          <w:tcPr>
            <w:tcW w:w="4474" w:type="dxa"/>
            <w:vAlign w:val="center"/>
          </w:tcPr>
          <w:p w:rsidR="00CD58DB" w:rsidRPr="00617171" w:rsidRDefault="00CD58DB" w:rsidP="00C63512">
            <w:pPr>
              <w:tabs>
                <w:tab w:val="left" w:pos="-720"/>
              </w:tabs>
              <w:suppressAutoHyphens/>
              <w:rPr>
                <w:rFonts w:ascii="Verdana" w:hAnsi="Verdana" w:cs="Arial"/>
                <w:snapToGrid w:val="0"/>
                <w:sz w:val="18"/>
              </w:rPr>
            </w:pPr>
            <w:r w:rsidRPr="00617171">
              <w:rPr>
                <w:rFonts w:ascii="Verdana" w:hAnsi="Verdana" w:cs="Arial"/>
                <w:snapToGrid w:val="0"/>
                <w:sz w:val="18"/>
              </w:rPr>
              <w:t>Early Bird Registration (Through March 30)</w:t>
            </w:r>
          </w:p>
        </w:tc>
        <w:tc>
          <w:tcPr>
            <w:tcW w:w="2528" w:type="dxa"/>
            <w:vAlign w:val="center"/>
          </w:tcPr>
          <w:p w:rsidR="00CD58DB" w:rsidRPr="00617171" w:rsidRDefault="00CD58DB" w:rsidP="00C63512">
            <w:pPr>
              <w:tabs>
                <w:tab w:val="left" w:pos="-720"/>
              </w:tabs>
              <w:suppressAutoHyphens/>
              <w:jc w:val="center"/>
              <w:rPr>
                <w:rFonts w:ascii="Verdana" w:hAnsi="Verdana" w:cs="Arial"/>
                <w:snapToGrid w:val="0"/>
              </w:rPr>
            </w:pPr>
            <w:r w:rsidRPr="00617171">
              <w:rPr>
                <w:rFonts w:ascii="Verdana" w:hAnsi="Verdana" w:cs="Arial"/>
                <w:snapToGrid w:val="0"/>
              </w:rPr>
              <w:t>$ 650</w:t>
            </w:r>
          </w:p>
        </w:tc>
        <w:tc>
          <w:tcPr>
            <w:tcW w:w="2262" w:type="dxa"/>
            <w:vAlign w:val="center"/>
          </w:tcPr>
          <w:p w:rsidR="00CD58DB" w:rsidRPr="00617171" w:rsidRDefault="00CD58DB" w:rsidP="00C63512">
            <w:pPr>
              <w:tabs>
                <w:tab w:val="left" w:pos="-720"/>
              </w:tabs>
              <w:suppressAutoHyphens/>
              <w:jc w:val="center"/>
              <w:rPr>
                <w:rFonts w:ascii="Verdana" w:hAnsi="Verdana" w:cs="Arial"/>
                <w:snapToGrid w:val="0"/>
              </w:rPr>
            </w:pPr>
            <w:r w:rsidRPr="00617171">
              <w:rPr>
                <w:rFonts w:ascii="Verdana" w:hAnsi="Verdana" w:cs="Arial"/>
                <w:snapToGrid w:val="0"/>
              </w:rPr>
              <w:t>$ 725</w:t>
            </w:r>
          </w:p>
        </w:tc>
      </w:tr>
      <w:tr w:rsidR="00CD58DB" w:rsidRPr="002C7988" w:rsidTr="00CD58DB">
        <w:trPr>
          <w:trHeight w:val="368"/>
          <w:jc w:val="center"/>
        </w:trPr>
        <w:tc>
          <w:tcPr>
            <w:tcW w:w="4474" w:type="dxa"/>
            <w:vAlign w:val="center"/>
          </w:tcPr>
          <w:p w:rsidR="00CD58DB" w:rsidRPr="00617171" w:rsidRDefault="00CD58DB" w:rsidP="00C63512">
            <w:pPr>
              <w:tabs>
                <w:tab w:val="left" w:pos="-720"/>
              </w:tabs>
              <w:suppressAutoHyphens/>
              <w:rPr>
                <w:rFonts w:ascii="Verdana" w:hAnsi="Verdana" w:cs="Arial"/>
                <w:snapToGrid w:val="0"/>
                <w:sz w:val="18"/>
              </w:rPr>
            </w:pPr>
            <w:r w:rsidRPr="00617171">
              <w:rPr>
                <w:rFonts w:ascii="Verdana" w:hAnsi="Verdana" w:cs="Arial"/>
                <w:snapToGrid w:val="0"/>
                <w:sz w:val="18"/>
              </w:rPr>
              <w:t>Regular Registration Fee (After March 30)</w:t>
            </w:r>
          </w:p>
        </w:tc>
        <w:tc>
          <w:tcPr>
            <w:tcW w:w="2528" w:type="dxa"/>
            <w:vAlign w:val="center"/>
          </w:tcPr>
          <w:p w:rsidR="00CD58DB" w:rsidRPr="00617171" w:rsidRDefault="00CD58DB" w:rsidP="00C63512">
            <w:pPr>
              <w:tabs>
                <w:tab w:val="left" w:pos="-720"/>
              </w:tabs>
              <w:suppressAutoHyphens/>
              <w:jc w:val="center"/>
              <w:rPr>
                <w:rFonts w:ascii="Verdana" w:hAnsi="Verdana" w:cs="Arial"/>
                <w:snapToGrid w:val="0"/>
              </w:rPr>
            </w:pPr>
            <w:r w:rsidRPr="00617171">
              <w:rPr>
                <w:rFonts w:ascii="Verdana" w:hAnsi="Verdana" w:cs="Arial"/>
                <w:snapToGrid w:val="0"/>
              </w:rPr>
              <w:t>$ 750</w:t>
            </w:r>
          </w:p>
        </w:tc>
        <w:tc>
          <w:tcPr>
            <w:tcW w:w="2262" w:type="dxa"/>
            <w:vAlign w:val="center"/>
          </w:tcPr>
          <w:p w:rsidR="00CD58DB" w:rsidRPr="00617171" w:rsidRDefault="00CD58DB" w:rsidP="00C63512">
            <w:pPr>
              <w:tabs>
                <w:tab w:val="left" w:pos="-720"/>
              </w:tabs>
              <w:suppressAutoHyphens/>
              <w:jc w:val="center"/>
              <w:rPr>
                <w:rFonts w:ascii="Verdana" w:hAnsi="Verdana" w:cs="Arial"/>
                <w:snapToGrid w:val="0"/>
              </w:rPr>
            </w:pPr>
            <w:r w:rsidRPr="00617171">
              <w:rPr>
                <w:rFonts w:ascii="Verdana" w:hAnsi="Verdana" w:cs="Arial"/>
                <w:snapToGrid w:val="0"/>
              </w:rPr>
              <w:t>$ 825</w:t>
            </w:r>
          </w:p>
        </w:tc>
      </w:tr>
    </w:tbl>
    <w:p w:rsidR="00CD58DB" w:rsidRDefault="00CD58DB" w:rsidP="001D661F">
      <w:pPr>
        <w:rPr>
          <w:rFonts w:ascii="Verdana" w:hAnsi="Verdana"/>
        </w:rPr>
      </w:pPr>
    </w:p>
    <w:p w:rsidR="001D661F" w:rsidRPr="002C7988" w:rsidRDefault="001D661F" w:rsidP="001D661F">
      <w:pPr>
        <w:rPr>
          <w:rFonts w:ascii="Verdana" w:hAnsi="Verdana"/>
        </w:rPr>
      </w:pPr>
      <w:r w:rsidRPr="002C7988">
        <w:rPr>
          <w:rFonts w:ascii="Verdana" w:hAnsi="Verdana" w:cs="Arial"/>
          <w:b/>
          <w:noProof/>
        </w:rPr>
        <mc:AlternateContent>
          <mc:Choice Requires="wps">
            <w:drawing>
              <wp:anchor distT="0" distB="0" distL="114300" distR="114300" simplePos="0" relativeHeight="251681280" behindDoc="0" locked="0" layoutInCell="1" allowOverlap="1" wp14:anchorId="3BF4585F" wp14:editId="27EF02F7">
                <wp:simplePos x="0" y="0"/>
                <wp:positionH relativeFrom="column">
                  <wp:posOffset>0</wp:posOffset>
                </wp:positionH>
                <wp:positionV relativeFrom="paragraph">
                  <wp:posOffset>133985</wp:posOffset>
                </wp:positionV>
                <wp:extent cx="5934075" cy="238125"/>
                <wp:effectExtent l="0" t="0" r="9525" b="9525"/>
                <wp:wrapNone/>
                <wp:docPr id="26" name="Rounded Rectangle 26"/>
                <wp:cNvGraphicFramePr/>
                <a:graphic xmlns:a="http://schemas.openxmlformats.org/drawingml/2006/main">
                  <a:graphicData uri="http://schemas.microsoft.com/office/word/2010/wordprocessingShape">
                    <wps:wsp>
                      <wps:cNvSpPr/>
                      <wps:spPr>
                        <a:xfrm>
                          <a:off x="0" y="0"/>
                          <a:ext cx="5934075" cy="238125"/>
                        </a:xfrm>
                        <a:prstGeom prst="roundRect">
                          <a:avLst/>
                        </a:prstGeom>
                        <a:gradFill flip="none" rotWithShape="1">
                          <a:gsLst>
                            <a:gs pos="0">
                              <a:schemeClr val="accent3"/>
                            </a:gs>
                            <a:gs pos="100000">
                              <a:schemeClr val="accent2">
                                <a:lumMod val="75000"/>
                              </a:schemeClr>
                            </a:gs>
                          </a:gsLst>
                          <a:lin ang="0" scaled="1"/>
                          <a:tileRect/>
                        </a:gradFill>
                        <a:ln>
                          <a:noFill/>
                        </a:ln>
                      </wps:spPr>
                      <wps:style>
                        <a:lnRef idx="2">
                          <a:schemeClr val="accent3">
                            <a:shade val="50000"/>
                          </a:schemeClr>
                        </a:lnRef>
                        <a:fillRef idx="1">
                          <a:schemeClr val="accent3"/>
                        </a:fillRef>
                        <a:effectRef idx="0">
                          <a:schemeClr val="accent3"/>
                        </a:effectRef>
                        <a:fontRef idx="minor">
                          <a:schemeClr val="lt1"/>
                        </a:fontRef>
                      </wps:style>
                      <wps:txbx>
                        <w:txbxContent>
                          <w:p w:rsidR="00FD01D8" w:rsidRPr="00586F27" w:rsidRDefault="00FD01D8" w:rsidP="001D661F">
                            <w:pPr>
                              <w:rPr>
                                <w:rFonts w:ascii="Arial" w:hAnsi="Arial" w:cs="Arial"/>
                                <w:b/>
                                <w:smallCaps/>
                                <w:color w:val="000000" w:themeColor="text1"/>
                                <w:sz w:val="22"/>
                              </w:rPr>
                            </w:pPr>
                            <w:r>
                              <w:rPr>
                                <w:rFonts w:ascii="Arial" w:hAnsi="Arial" w:cs="Arial"/>
                                <w:b/>
                                <w:smallCaps/>
                                <w:color w:val="000000" w:themeColor="text1"/>
                                <w:sz w:val="22"/>
                              </w:rPr>
                              <w:t>Location</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BF4585F" id="Rounded Rectangle 26" o:spid="_x0000_s1035" style="position:absolute;margin-left:0;margin-top:10.55pt;width:467.25pt;height:18.75pt;z-index:251681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" fillcolor="#a7ea52 [3206]" stroked="f" strokeweight="2pt">
                <v:fill color2="#11b1ea [2405]" rotate="t" angle="90" focus="100%" type="gradient"/>
                <v:textbox inset=",0,,0">
                  <w:txbxContent>
                    <w:p w:rsidR="00FD01D8" w:rsidRPr="00586F27" w:rsidRDefault="00FD01D8" w:rsidP="001D661F">
                      <w:pPr>
                        <w:rPr>
                          <w:rFonts w:ascii="Arial" w:hAnsi="Arial" w:cs="Arial"/>
                          <w:b/>
                          <w:smallCaps/>
                          <w:color w:val="000000" w:themeColor="text1"/>
                          <w:sz w:val="22"/>
                        </w:rPr>
                      </w:pPr>
                      <w:r>
                        <w:rPr>
                          <w:rFonts w:ascii="Arial" w:hAnsi="Arial" w:cs="Arial"/>
                          <w:b/>
                          <w:smallCaps/>
                          <w:color w:val="000000" w:themeColor="text1"/>
                          <w:sz w:val="22"/>
                        </w:rPr>
                        <w:t>Location</w:t>
                      </w:r>
                    </w:p>
                  </w:txbxContent>
                </v:textbox>
              </v:roundrect>
            </w:pict>
          </mc:Fallback>
        </mc:AlternateContent>
      </w:r>
    </w:p>
    <w:p w:rsidR="001D661F" w:rsidRPr="002C7988" w:rsidRDefault="001D661F" w:rsidP="001D661F">
      <w:pPr>
        <w:rPr>
          <w:rFonts w:ascii="Verdana" w:hAnsi="Verdana"/>
        </w:rPr>
      </w:pPr>
    </w:p>
    <w:p w:rsidR="00012909" w:rsidRPr="002C7988" w:rsidRDefault="00012909" w:rsidP="00012909">
      <w:pPr>
        <w:pStyle w:val="BodyText"/>
        <w:tabs>
          <w:tab w:val="clear" w:pos="-720"/>
        </w:tabs>
        <w:jc w:val="left"/>
        <w:rPr>
          <w:rFonts w:ascii="Verdana" w:hAnsi="Verdana" w:cs="Arial"/>
          <w:b w:val="0"/>
          <w:sz w:val="20"/>
        </w:rPr>
      </w:pPr>
    </w:p>
    <w:p w:rsidR="00012909" w:rsidRPr="002C7988" w:rsidRDefault="00B01BA0" w:rsidP="00012909">
      <w:pPr>
        <w:pStyle w:val="CopyText"/>
        <w:rPr>
          <w:rFonts w:ascii="Verdana" w:hAnsi="Verdana" w:cs="Arial"/>
          <w:sz w:val="20"/>
        </w:rPr>
      </w:pPr>
      <w:r w:rsidRPr="00B01BA0">
        <w:rPr>
          <w:rFonts w:ascii="Verdana" w:hAnsi="Verdana" w:cs="Arial"/>
          <w:sz w:val="20"/>
        </w:rPr>
        <w:t>The program will be held at the Shirley Ryan AbilityLab at 355 E</w:t>
      </w:r>
      <w:r w:rsidR="00C63512">
        <w:rPr>
          <w:rFonts w:ascii="Verdana" w:hAnsi="Verdana" w:cs="Arial"/>
          <w:sz w:val="20"/>
        </w:rPr>
        <w:t>.</w:t>
      </w:r>
      <w:r w:rsidRPr="00B01BA0">
        <w:rPr>
          <w:rFonts w:ascii="Verdana" w:hAnsi="Verdana" w:cs="Arial"/>
          <w:sz w:val="20"/>
        </w:rPr>
        <w:t xml:space="preserve"> Erie St, Chicago, IL 60611. </w:t>
      </w:r>
      <w:r w:rsidR="00012909" w:rsidRPr="002C7988">
        <w:rPr>
          <w:rFonts w:ascii="Verdana" w:hAnsi="Verdana" w:cs="Arial"/>
          <w:sz w:val="20"/>
        </w:rPr>
        <w:t>The site is wheelchair accessible. Accessible materials, sign language interpretation and personal assistance are available with at least 45-days advance notice.</w:t>
      </w:r>
    </w:p>
    <w:p w:rsidR="00B01BA0" w:rsidRPr="002C7988" w:rsidRDefault="00B01BA0" w:rsidP="00012909">
      <w:pPr>
        <w:tabs>
          <w:tab w:val="left" w:pos="-720"/>
        </w:tabs>
        <w:suppressAutoHyphens/>
        <w:rPr>
          <w:rFonts w:ascii="Verdana" w:hAnsi="Verdana" w:cs="Arial"/>
        </w:rPr>
      </w:pPr>
    </w:p>
    <w:p w:rsidR="009F0DB4" w:rsidRPr="002C7988" w:rsidRDefault="009F0DB4" w:rsidP="009F0DB4">
      <w:pPr>
        <w:pStyle w:val="PlainText"/>
        <w:rPr>
          <w:rFonts w:ascii="Verdana" w:hAnsi="Verdana" w:cs="Arial"/>
          <w:b/>
        </w:rPr>
      </w:pPr>
      <w:r w:rsidRPr="002C7988">
        <w:rPr>
          <w:rFonts w:ascii="Verdana" w:hAnsi="Verdana" w:cs="Arial"/>
          <w:b/>
          <w:noProof/>
        </w:rPr>
        <mc:AlternateContent>
          <mc:Choice Requires="wps">
            <w:drawing>
              <wp:anchor distT="0" distB="0" distL="114300" distR="114300" simplePos="0" relativeHeight="251685376" behindDoc="0" locked="0" layoutInCell="1" allowOverlap="1" wp14:anchorId="0D3C98ED" wp14:editId="68C3647B">
                <wp:simplePos x="0" y="0"/>
                <wp:positionH relativeFrom="margin">
                  <wp:align>right</wp:align>
                </wp:positionH>
                <wp:positionV relativeFrom="paragraph">
                  <wp:posOffset>28575</wp:posOffset>
                </wp:positionV>
                <wp:extent cx="5981700" cy="238125"/>
                <wp:effectExtent l="0" t="0" r="0" b="9525"/>
                <wp:wrapNone/>
                <wp:docPr id="28" name="Rounded Rectangle 28"/>
                <wp:cNvGraphicFramePr/>
                <a:graphic xmlns:a="http://schemas.openxmlformats.org/drawingml/2006/main">
                  <a:graphicData uri="http://schemas.microsoft.com/office/word/2010/wordprocessingShape">
                    <wps:wsp>
                      <wps:cNvSpPr/>
                      <wps:spPr>
                        <a:xfrm>
                          <a:off x="0" y="0"/>
                          <a:ext cx="5981700" cy="238125"/>
                        </a:xfrm>
                        <a:prstGeom prst="roundRect">
                          <a:avLst/>
                        </a:prstGeom>
                        <a:gradFill flip="none" rotWithShape="1">
                          <a:gsLst>
                            <a:gs pos="0">
                              <a:schemeClr val="accent3"/>
                            </a:gs>
                            <a:gs pos="100000">
                              <a:schemeClr val="accent2">
                                <a:lumMod val="75000"/>
                              </a:schemeClr>
                            </a:gs>
                          </a:gsLst>
                          <a:lin ang="0" scaled="1"/>
                          <a:tileRect/>
                        </a:gradFill>
                        <a:ln>
                          <a:noFill/>
                        </a:ln>
                      </wps:spPr>
                      <wps:style>
                        <a:lnRef idx="2">
                          <a:schemeClr val="accent3">
                            <a:shade val="50000"/>
                          </a:schemeClr>
                        </a:lnRef>
                        <a:fillRef idx="1">
                          <a:schemeClr val="accent3"/>
                        </a:fillRef>
                        <a:effectRef idx="0">
                          <a:schemeClr val="accent3"/>
                        </a:effectRef>
                        <a:fontRef idx="minor">
                          <a:schemeClr val="lt1"/>
                        </a:fontRef>
                      </wps:style>
                      <wps:txbx>
                        <w:txbxContent>
                          <w:p w:rsidR="00FD01D8" w:rsidRPr="00586F27" w:rsidRDefault="00FD01D8" w:rsidP="004659F1">
                            <w:pPr>
                              <w:rPr>
                                <w:rFonts w:ascii="Arial" w:hAnsi="Arial" w:cs="Arial"/>
                                <w:b/>
                                <w:smallCaps/>
                                <w:color w:val="000000" w:themeColor="text1"/>
                                <w:sz w:val="22"/>
                              </w:rPr>
                            </w:pPr>
                            <w:r>
                              <w:rPr>
                                <w:rFonts w:ascii="Arial" w:hAnsi="Arial" w:cs="Arial"/>
                                <w:b/>
                                <w:smallCaps/>
                                <w:color w:val="000000" w:themeColor="text1"/>
                                <w:sz w:val="22"/>
                              </w:rPr>
                              <w:t>Housing</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D3C98ED" id="Rounded Rectangle 28" o:spid="_x0000_s1036" style="position:absolute;margin-left:419.8pt;margin-top:2.25pt;width:471pt;height:18.75pt;z-index:25168537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" fillcolor="#a7ea52 [3206]" stroked="f" strokeweight="2pt">
                <v:fill color2="#11b1ea [2405]" rotate="t" angle="90" focus="100%" type="gradient"/>
                <v:textbox inset=",0,,0">
                  <w:txbxContent>
                    <w:p w:rsidR="00FD01D8" w:rsidRPr="00586F27" w:rsidRDefault="00FD01D8" w:rsidP="004659F1">
                      <w:pPr>
                        <w:rPr>
                          <w:rFonts w:ascii="Arial" w:hAnsi="Arial" w:cs="Arial"/>
                          <w:b/>
                          <w:smallCaps/>
                          <w:color w:val="000000" w:themeColor="text1"/>
                          <w:sz w:val="22"/>
                        </w:rPr>
                      </w:pPr>
                      <w:r>
                        <w:rPr>
                          <w:rFonts w:ascii="Arial" w:hAnsi="Arial" w:cs="Arial"/>
                          <w:b/>
                          <w:smallCaps/>
                          <w:color w:val="000000" w:themeColor="text1"/>
                          <w:sz w:val="22"/>
                        </w:rPr>
                        <w:t>Housing</w:t>
                      </w:r>
                    </w:p>
                  </w:txbxContent>
                </v:textbox>
                <w10:wrap anchorx="margin"/>
              </v:roundrect>
            </w:pict>
          </mc:Fallback>
        </mc:AlternateContent>
      </w:r>
    </w:p>
    <w:p w:rsidR="009F0DB4" w:rsidRPr="002C7988" w:rsidRDefault="009F0DB4" w:rsidP="009F0DB4">
      <w:pPr>
        <w:pStyle w:val="PlainText"/>
        <w:rPr>
          <w:rFonts w:ascii="Verdana" w:hAnsi="Verdana" w:cs="Arial"/>
          <w:b/>
        </w:rPr>
      </w:pPr>
    </w:p>
    <w:p w:rsidR="009B3A65" w:rsidRDefault="009B3A65" w:rsidP="009B3A65">
      <w:pPr>
        <w:rPr>
          <w:rFonts w:ascii="Verdana" w:hAnsi="Verdana"/>
        </w:rPr>
      </w:pPr>
      <w:r w:rsidRPr="009B3A65">
        <w:rPr>
          <w:rFonts w:ascii="Verdana" w:hAnsi="Verdana"/>
        </w:rPr>
        <w:t>Rooms have been reserved at the Residence Inn Chicago Downtown / Magnificent Mile, 201 East Walton Place, Chicago, Illinois. 60611</w:t>
      </w:r>
    </w:p>
    <w:p w:rsidR="009B3A65" w:rsidRPr="009B3A65" w:rsidRDefault="009B3A65" w:rsidP="009B3A65">
      <w:pPr>
        <w:rPr>
          <w:rFonts w:ascii="Verdana" w:hAnsi="Verdana"/>
        </w:rPr>
      </w:pPr>
    </w:p>
    <w:p w:rsidR="009B3A65" w:rsidRPr="009B3A65" w:rsidRDefault="009B3A65" w:rsidP="009B3A65">
      <w:pPr>
        <w:rPr>
          <w:rFonts w:ascii="Verdana" w:hAnsi="Verdana"/>
          <w:b/>
        </w:rPr>
      </w:pPr>
      <w:r w:rsidRPr="009B3A65">
        <w:rPr>
          <w:rFonts w:ascii="Verdana" w:hAnsi="Verdana"/>
        </w:rPr>
        <w:t xml:space="preserve">The Residence Inn Chicago Downtown / Magnificent Mile is located 8 blocks from the Shirley Ryan AbilityLab. Please contact their reservations department at (312) 943-9800 or </w:t>
      </w:r>
      <w:r w:rsidR="00C63512">
        <w:rPr>
          <w:rFonts w:ascii="Verdana" w:hAnsi="Verdana"/>
        </w:rPr>
        <w:t xml:space="preserve">1 </w:t>
      </w:r>
      <w:r w:rsidRPr="009B3A65">
        <w:rPr>
          <w:rFonts w:ascii="Verdana" w:hAnsi="Verdana"/>
        </w:rPr>
        <w:t xml:space="preserve">(800) 331-3131 and ask for the Shirley Ryan AbilityLab Annual Spinal Cord Injury course room block or make your reservations using this online link: </w:t>
      </w:r>
      <w:hyperlink r:id="rId10" w:tgtFrame="_blank" w:history="1">
        <w:r w:rsidRPr="009B3A65">
          <w:rPr>
            <w:rStyle w:val="Hyperlink"/>
            <w:rFonts w:ascii="Verdana" w:hAnsi="Verdana"/>
            <w:color w:val="1F497D"/>
          </w:rPr>
          <w:t xml:space="preserve">Book your group rate for Annual Spinal Cord Injury Course </w:t>
        </w:r>
      </w:hyperlink>
      <w:r w:rsidRPr="009B3A65">
        <w:rPr>
          <w:rFonts w:ascii="Verdana" w:hAnsi="Verdana"/>
        </w:rPr>
        <w:t xml:space="preserve">. The corporate room rate is $169.00 for the Studio with 1 king bed and 1 sofa bed (single or double occupancy) plus the *17.4% tax.  Parking at the Residence Inn is *$60.16.  The Residence Inn provides a complimentary breakfast to their guests </w:t>
      </w:r>
      <w:r w:rsidR="00DD07E9">
        <w:rPr>
          <w:rFonts w:ascii="Verdana" w:hAnsi="Verdana"/>
        </w:rPr>
        <w:t xml:space="preserve">every </w:t>
      </w:r>
      <w:r w:rsidRPr="009B3A65">
        <w:rPr>
          <w:rFonts w:ascii="Verdana" w:hAnsi="Verdana"/>
        </w:rPr>
        <w:t xml:space="preserve">morning of their stay. </w:t>
      </w:r>
      <w:r w:rsidRPr="009B3A65">
        <w:rPr>
          <w:rFonts w:ascii="Verdana" w:hAnsi="Verdana"/>
          <w:b/>
        </w:rPr>
        <w:t>The corporate room rate will be available until May 15, 2018 or until the group block is sold-out (whichever comes first).</w:t>
      </w:r>
    </w:p>
    <w:p w:rsidR="009B3A65" w:rsidRDefault="009B3A65" w:rsidP="009B3A65">
      <w:pPr>
        <w:rPr>
          <w:rFonts w:ascii="Verdana" w:hAnsi="Verdana"/>
        </w:rPr>
      </w:pPr>
    </w:p>
    <w:p w:rsidR="009B3A65" w:rsidRPr="009B3A65" w:rsidRDefault="009B3A65" w:rsidP="009B3A65">
      <w:pPr>
        <w:rPr>
          <w:rFonts w:ascii="Verdana" w:hAnsi="Verdana"/>
          <w:b/>
        </w:rPr>
      </w:pPr>
      <w:r w:rsidRPr="009B3A65">
        <w:rPr>
          <w:rFonts w:ascii="Verdana" w:hAnsi="Verdana"/>
        </w:rPr>
        <w:t xml:space="preserve">The room block could reach its maximum before the above cut-off date. Rooms and rates revert to a space-available basis after the room block has reached its maximum or after the cut-off date. </w:t>
      </w:r>
      <w:r w:rsidRPr="009B3A65">
        <w:rPr>
          <w:rFonts w:ascii="Verdana" w:hAnsi="Verdana"/>
          <w:b/>
        </w:rPr>
        <w:t>*The rates for parking and taxes are subject to change without advanced notice.</w:t>
      </w:r>
    </w:p>
    <w:p w:rsidR="00012909" w:rsidRPr="002C7988" w:rsidRDefault="00012909" w:rsidP="00012909">
      <w:pPr>
        <w:pStyle w:val="BodyText"/>
        <w:tabs>
          <w:tab w:val="clear" w:pos="-720"/>
        </w:tabs>
        <w:jc w:val="left"/>
        <w:rPr>
          <w:rFonts w:ascii="Verdana" w:hAnsi="Verdana" w:cs="Arial"/>
          <w:b w:val="0"/>
          <w:sz w:val="20"/>
        </w:rPr>
      </w:pPr>
    </w:p>
    <w:p w:rsidR="004659F1" w:rsidRPr="002C7988" w:rsidRDefault="004659F1" w:rsidP="00012909">
      <w:pPr>
        <w:pStyle w:val="BodyText"/>
        <w:tabs>
          <w:tab w:val="clear" w:pos="-720"/>
        </w:tabs>
        <w:jc w:val="left"/>
        <w:rPr>
          <w:rFonts w:ascii="Verdana" w:hAnsi="Verdana" w:cs="Arial"/>
          <w:b w:val="0"/>
          <w:sz w:val="20"/>
        </w:rPr>
      </w:pPr>
    </w:p>
    <w:p w:rsidR="004659F1" w:rsidRPr="002C7988" w:rsidRDefault="004659F1" w:rsidP="00012909">
      <w:pPr>
        <w:pStyle w:val="BodyText"/>
        <w:tabs>
          <w:tab w:val="clear" w:pos="-720"/>
        </w:tabs>
        <w:jc w:val="left"/>
        <w:rPr>
          <w:rFonts w:ascii="Verdana" w:hAnsi="Verdana" w:cs="Arial"/>
          <w:b w:val="0"/>
          <w:sz w:val="20"/>
        </w:rPr>
      </w:pPr>
    </w:p>
    <w:p w:rsidR="00012909" w:rsidRPr="002C7988" w:rsidRDefault="00B01BA0" w:rsidP="00012909">
      <w:pPr>
        <w:rPr>
          <w:rFonts w:ascii="Verdana" w:hAnsi="Verdana" w:cs="Arial"/>
          <w:snapToGrid w:val="0"/>
        </w:rPr>
      </w:pPr>
      <w:r w:rsidRPr="002C7988">
        <w:rPr>
          <w:rFonts w:ascii="Verdana" w:hAnsi="Verdana" w:cs="Arial"/>
          <w:b/>
          <w:noProof/>
        </w:rPr>
        <mc:AlternateContent>
          <mc:Choice Requires="wps">
            <w:drawing>
              <wp:anchor distT="0" distB="0" distL="114300" distR="114300" simplePos="0" relativeHeight="251687424" behindDoc="0" locked="0" layoutInCell="1" allowOverlap="1" wp14:anchorId="70F6C46A" wp14:editId="45DA19DB">
                <wp:simplePos x="0" y="0"/>
                <wp:positionH relativeFrom="column">
                  <wp:posOffset>0</wp:posOffset>
                </wp:positionH>
                <wp:positionV relativeFrom="paragraph">
                  <wp:posOffset>-352425</wp:posOffset>
                </wp:positionV>
                <wp:extent cx="5981700" cy="238125"/>
                <wp:effectExtent l="0" t="0" r="0" b="9525"/>
                <wp:wrapNone/>
                <wp:docPr id="29" name="Rounded Rectangle 29"/>
                <wp:cNvGraphicFramePr/>
                <a:graphic xmlns:a="http://schemas.openxmlformats.org/drawingml/2006/main">
                  <a:graphicData uri="http://schemas.microsoft.com/office/word/2010/wordprocessingShape">
                    <wps:wsp>
                      <wps:cNvSpPr/>
                      <wps:spPr>
                        <a:xfrm>
                          <a:off x="0" y="0"/>
                          <a:ext cx="5981700" cy="238125"/>
                        </a:xfrm>
                        <a:prstGeom prst="roundRect">
                          <a:avLst/>
                        </a:prstGeom>
                        <a:gradFill flip="none" rotWithShape="1">
                          <a:gsLst>
                            <a:gs pos="0">
                              <a:schemeClr val="accent3"/>
                            </a:gs>
                            <a:gs pos="100000">
                              <a:schemeClr val="accent2">
                                <a:lumMod val="75000"/>
                              </a:schemeClr>
                            </a:gs>
                          </a:gsLst>
                          <a:lin ang="0" scaled="1"/>
                          <a:tileRect/>
                        </a:gradFill>
                        <a:ln>
                          <a:noFill/>
                        </a:ln>
                      </wps:spPr>
                      <wps:style>
                        <a:lnRef idx="2">
                          <a:schemeClr val="accent3">
                            <a:shade val="50000"/>
                          </a:schemeClr>
                        </a:lnRef>
                        <a:fillRef idx="1">
                          <a:schemeClr val="accent3"/>
                        </a:fillRef>
                        <a:effectRef idx="0">
                          <a:schemeClr val="accent3"/>
                        </a:effectRef>
                        <a:fontRef idx="minor">
                          <a:schemeClr val="lt1"/>
                        </a:fontRef>
                      </wps:style>
                      <wps:txbx>
                        <w:txbxContent>
                          <w:p w:rsidR="00FD01D8" w:rsidRPr="00586F27" w:rsidRDefault="00FD01D8" w:rsidP="004659F1">
                            <w:pPr>
                              <w:rPr>
                                <w:rFonts w:ascii="Arial" w:hAnsi="Arial" w:cs="Arial"/>
                                <w:b/>
                                <w:smallCaps/>
                                <w:color w:val="000000" w:themeColor="text1"/>
                                <w:sz w:val="22"/>
                              </w:rPr>
                            </w:pPr>
                            <w:r>
                              <w:rPr>
                                <w:rFonts w:ascii="Arial" w:hAnsi="Arial" w:cs="Arial"/>
                                <w:b/>
                                <w:smallCaps/>
                                <w:color w:val="000000" w:themeColor="text1"/>
                                <w:sz w:val="22"/>
                              </w:rPr>
                              <w:t>Cancellation Policy</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0F6C46A" id="Rounded Rectangle 29" o:spid="_x0000_s1037" style="position:absolute;margin-left:0;margin-top:-27.75pt;width:471pt;height:18.75pt;z-index:251687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" fillcolor="#a7ea52 [3206]" stroked="f" strokeweight="2pt">
                <v:fill color2="#11b1ea [2405]" rotate="t" angle="90" focus="100%" type="gradient"/>
                <v:textbox inset=",0,,0">
                  <w:txbxContent>
                    <w:p w:rsidR="00FD01D8" w:rsidRPr="00586F27" w:rsidRDefault="00FD01D8" w:rsidP="004659F1">
                      <w:pPr>
                        <w:rPr>
                          <w:rFonts w:ascii="Arial" w:hAnsi="Arial" w:cs="Arial"/>
                          <w:b/>
                          <w:smallCaps/>
                          <w:color w:val="000000" w:themeColor="text1"/>
                          <w:sz w:val="22"/>
                        </w:rPr>
                      </w:pPr>
                      <w:r>
                        <w:rPr>
                          <w:rFonts w:ascii="Arial" w:hAnsi="Arial" w:cs="Arial"/>
                          <w:b/>
                          <w:smallCaps/>
                          <w:color w:val="000000" w:themeColor="text1"/>
                          <w:sz w:val="22"/>
                        </w:rPr>
                        <w:t>Cancellation Policy</w:t>
                      </w:r>
                    </w:p>
                  </w:txbxContent>
                </v:textbox>
              </v:roundrect>
            </w:pict>
          </mc:Fallback>
        </mc:AlternateContent>
      </w:r>
      <w:r w:rsidR="00012909" w:rsidRPr="002C7988">
        <w:rPr>
          <w:rFonts w:ascii="Verdana" w:hAnsi="Verdana" w:cs="Arial"/>
          <w:snapToGrid w:val="0"/>
        </w:rPr>
        <w:t xml:space="preserve">All cancellations must be in writing.  Refunds less a 20% administrative charge will be given until </w:t>
      </w:r>
      <w:r w:rsidR="004A454F" w:rsidRPr="002C7988">
        <w:rPr>
          <w:rFonts w:ascii="Verdana" w:hAnsi="Verdana" w:cs="Arial"/>
          <w:b/>
          <w:snapToGrid w:val="0"/>
        </w:rPr>
        <w:t>May 30, 2018</w:t>
      </w:r>
      <w:r w:rsidR="007529CA" w:rsidRPr="002C7988">
        <w:rPr>
          <w:rFonts w:ascii="Verdana" w:hAnsi="Verdana" w:cs="Arial"/>
          <w:b/>
          <w:snapToGrid w:val="0"/>
        </w:rPr>
        <w:t xml:space="preserve">. </w:t>
      </w:r>
      <w:r w:rsidR="00432F3E" w:rsidRPr="002C7988">
        <w:rPr>
          <w:rFonts w:ascii="Verdana" w:hAnsi="Verdana" w:cs="Arial"/>
          <w:snapToGrid w:val="0"/>
        </w:rPr>
        <w:t xml:space="preserve">The </w:t>
      </w:r>
      <w:r w:rsidR="0006781C" w:rsidRPr="002C7988">
        <w:rPr>
          <w:rFonts w:ascii="Verdana" w:hAnsi="Verdana" w:cs="Arial"/>
          <w:i/>
          <w:snapToGrid w:val="0"/>
        </w:rPr>
        <w:t xml:space="preserve">Academy </w:t>
      </w:r>
      <w:r w:rsidR="00012909" w:rsidRPr="002C7988">
        <w:rPr>
          <w:rFonts w:ascii="Verdana" w:hAnsi="Verdana" w:cs="Arial"/>
          <w:i/>
          <w:snapToGrid w:val="0"/>
        </w:rPr>
        <w:t>reserves the right to cancel or change any programs for due cause. Cancellation of a program by</w:t>
      </w:r>
      <w:r w:rsidR="00432F3E" w:rsidRPr="002C7988">
        <w:rPr>
          <w:rFonts w:ascii="Verdana" w:hAnsi="Verdana" w:cs="Arial"/>
          <w:i/>
          <w:snapToGrid w:val="0"/>
        </w:rPr>
        <w:t xml:space="preserve"> the </w:t>
      </w:r>
      <w:r w:rsidR="0006781C" w:rsidRPr="002C7988">
        <w:rPr>
          <w:rFonts w:ascii="Verdana" w:hAnsi="Verdana" w:cs="Arial"/>
          <w:i/>
          <w:snapToGrid w:val="0"/>
        </w:rPr>
        <w:t>Academy</w:t>
      </w:r>
      <w:r w:rsidR="00012909" w:rsidRPr="002C7988">
        <w:rPr>
          <w:rFonts w:ascii="Verdana" w:hAnsi="Verdana" w:cs="Arial"/>
          <w:snapToGrid w:val="0"/>
        </w:rPr>
        <w:t xml:space="preserve"> will result in a full refund of tuition. </w:t>
      </w:r>
      <w:r w:rsidR="00432F3E" w:rsidRPr="002C7988">
        <w:rPr>
          <w:rFonts w:ascii="Verdana" w:hAnsi="Verdana" w:cs="Arial"/>
          <w:snapToGrid w:val="0"/>
        </w:rPr>
        <w:t xml:space="preserve">The </w:t>
      </w:r>
      <w:r w:rsidR="0006781C" w:rsidRPr="002C7988">
        <w:rPr>
          <w:rFonts w:ascii="Verdana" w:hAnsi="Verdana" w:cs="Arial"/>
          <w:i/>
          <w:snapToGrid w:val="0"/>
        </w:rPr>
        <w:t>Academy</w:t>
      </w:r>
      <w:r w:rsidR="0006781C" w:rsidRPr="002C7988">
        <w:rPr>
          <w:rFonts w:ascii="Verdana" w:hAnsi="Verdana" w:cs="Arial"/>
          <w:snapToGrid w:val="0"/>
        </w:rPr>
        <w:t xml:space="preserve"> </w:t>
      </w:r>
      <w:r w:rsidR="00012909" w:rsidRPr="002C7988">
        <w:rPr>
          <w:rFonts w:ascii="Verdana" w:hAnsi="Verdana" w:cs="Arial"/>
          <w:snapToGrid w:val="0"/>
        </w:rPr>
        <w:t>is not responsible for the refund of travel or hotel expenses under any circumstance.</w:t>
      </w:r>
    </w:p>
    <w:p w:rsidR="00012909" w:rsidRPr="002C7988" w:rsidRDefault="00012909" w:rsidP="00012909">
      <w:pPr>
        <w:rPr>
          <w:rFonts w:ascii="Verdana" w:hAnsi="Verdana" w:cs="Arial"/>
        </w:rPr>
      </w:pPr>
    </w:p>
    <w:p w:rsidR="004659F1" w:rsidRPr="002C7988" w:rsidRDefault="00CD58DB" w:rsidP="00012909">
      <w:pPr>
        <w:rPr>
          <w:rFonts w:ascii="Verdana" w:hAnsi="Verdana" w:cs="Arial"/>
        </w:rPr>
      </w:pPr>
      <w:r w:rsidRPr="002C7988">
        <w:rPr>
          <w:rFonts w:ascii="Verdana" w:hAnsi="Verdana" w:cs="Arial"/>
          <w:b/>
          <w:noProof/>
        </w:rPr>
        <w:lastRenderedPageBreak/>
        <mc:AlternateContent>
          <mc:Choice Requires="wps">
            <w:drawing>
              <wp:anchor distT="0" distB="0" distL="114300" distR="114300" simplePos="0" relativeHeight="251689472" behindDoc="0" locked="0" layoutInCell="1" allowOverlap="1" wp14:anchorId="0083225D" wp14:editId="41C9F864">
                <wp:simplePos x="0" y="0"/>
                <wp:positionH relativeFrom="column">
                  <wp:posOffset>-1905</wp:posOffset>
                </wp:positionH>
                <wp:positionV relativeFrom="paragraph">
                  <wp:posOffset>9525</wp:posOffset>
                </wp:positionV>
                <wp:extent cx="5981700" cy="238125"/>
                <wp:effectExtent l="0" t="0" r="0" b="9525"/>
                <wp:wrapNone/>
                <wp:docPr id="30" name="Rounded Rectangle 30"/>
                <wp:cNvGraphicFramePr/>
                <a:graphic xmlns:a="http://schemas.openxmlformats.org/drawingml/2006/main">
                  <a:graphicData uri="http://schemas.microsoft.com/office/word/2010/wordprocessingShape">
                    <wps:wsp>
                      <wps:cNvSpPr/>
                      <wps:spPr>
                        <a:xfrm>
                          <a:off x="0" y="0"/>
                          <a:ext cx="5981700" cy="238125"/>
                        </a:xfrm>
                        <a:prstGeom prst="roundRect">
                          <a:avLst/>
                        </a:prstGeom>
                        <a:gradFill flip="none" rotWithShape="1">
                          <a:gsLst>
                            <a:gs pos="0">
                              <a:schemeClr val="accent3"/>
                            </a:gs>
                            <a:gs pos="100000">
                              <a:schemeClr val="accent2">
                                <a:lumMod val="75000"/>
                              </a:schemeClr>
                            </a:gs>
                          </a:gsLst>
                          <a:lin ang="0" scaled="1"/>
                          <a:tileRect/>
                        </a:gradFill>
                        <a:ln>
                          <a:noFill/>
                        </a:ln>
                      </wps:spPr>
                      <wps:style>
                        <a:lnRef idx="2">
                          <a:schemeClr val="accent3">
                            <a:shade val="50000"/>
                          </a:schemeClr>
                        </a:lnRef>
                        <a:fillRef idx="1">
                          <a:schemeClr val="accent3"/>
                        </a:fillRef>
                        <a:effectRef idx="0">
                          <a:schemeClr val="accent3"/>
                        </a:effectRef>
                        <a:fontRef idx="minor">
                          <a:schemeClr val="lt1"/>
                        </a:fontRef>
                      </wps:style>
                      <wps:txbx>
                        <w:txbxContent>
                          <w:p w:rsidR="00FD01D8" w:rsidRPr="00586F27" w:rsidRDefault="00FD01D8" w:rsidP="004659F1">
                            <w:pPr>
                              <w:rPr>
                                <w:rFonts w:ascii="Arial" w:hAnsi="Arial" w:cs="Arial"/>
                                <w:b/>
                                <w:smallCaps/>
                                <w:color w:val="000000" w:themeColor="text1"/>
                                <w:sz w:val="22"/>
                              </w:rPr>
                            </w:pPr>
                            <w:r>
                              <w:rPr>
                                <w:rFonts w:ascii="Arial" w:hAnsi="Arial" w:cs="Arial"/>
                                <w:b/>
                                <w:smallCaps/>
                                <w:color w:val="000000" w:themeColor="text1"/>
                                <w:sz w:val="22"/>
                              </w:rPr>
                              <w:t>Important Registration Information</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083225D" id="Rounded Rectangle 30" o:spid="_x0000_s1038" style="position:absolute;margin-left:-.15pt;margin-top:.75pt;width:471pt;height:18.75pt;z-index:251689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" fillcolor="#a7ea52 [3206]" stroked="f" strokeweight="2pt">
                <v:fill color2="#11b1ea [2405]" rotate="t" angle="90" focus="100%" type="gradient"/>
                <v:textbox inset=",0,,0">
                  <w:txbxContent>
                    <w:p w:rsidR="00FD01D8" w:rsidRPr="00586F27" w:rsidRDefault="00FD01D8" w:rsidP="004659F1">
                      <w:pPr>
                        <w:rPr>
                          <w:rFonts w:ascii="Arial" w:hAnsi="Arial" w:cs="Arial"/>
                          <w:b/>
                          <w:smallCaps/>
                          <w:color w:val="000000" w:themeColor="text1"/>
                          <w:sz w:val="22"/>
                        </w:rPr>
                      </w:pPr>
                      <w:r>
                        <w:rPr>
                          <w:rFonts w:ascii="Arial" w:hAnsi="Arial" w:cs="Arial"/>
                          <w:b/>
                          <w:smallCaps/>
                          <w:color w:val="000000" w:themeColor="text1"/>
                          <w:sz w:val="22"/>
                        </w:rPr>
                        <w:t>Important Registration Information</w:t>
                      </w:r>
                    </w:p>
                  </w:txbxContent>
                </v:textbox>
              </v:roundrect>
            </w:pict>
          </mc:Fallback>
        </mc:AlternateContent>
      </w:r>
    </w:p>
    <w:p w:rsidR="00012909" w:rsidRPr="002C7988" w:rsidRDefault="00012909" w:rsidP="00012909">
      <w:pPr>
        <w:pStyle w:val="BodyText"/>
        <w:tabs>
          <w:tab w:val="clear" w:pos="-720"/>
        </w:tabs>
        <w:jc w:val="left"/>
        <w:rPr>
          <w:rFonts w:ascii="Verdana" w:hAnsi="Verdana" w:cs="Arial"/>
          <w:b w:val="0"/>
          <w:sz w:val="20"/>
        </w:rPr>
      </w:pPr>
    </w:p>
    <w:p w:rsidR="00B01BA0" w:rsidRDefault="00B01BA0" w:rsidP="00012909">
      <w:pPr>
        <w:pStyle w:val="BodyText"/>
        <w:rPr>
          <w:rFonts w:ascii="Verdana" w:hAnsi="Verdana" w:cs="Arial"/>
          <w:b w:val="0"/>
          <w:sz w:val="20"/>
        </w:rPr>
      </w:pPr>
    </w:p>
    <w:p w:rsidR="00012909" w:rsidRPr="002C7988" w:rsidRDefault="00012909" w:rsidP="00012909">
      <w:pPr>
        <w:pStyle w:val="BodyText"/>
        <w:rPr>
          <w:rFonts w:ascii="Verdana" w:hAnsi="Verdana" w:cs="Arial"/>
          <w:b w:val="0"/>
          <w:sz w:val="20"/>
        </w:rPr>
      </w:pPr>
      <w:r w:rsidRPr="002C7988">
        <w:rPr>
          <w:rFonts w:ascii="Verdana" w:hAnsi="Verdana" w:cs="Arial"/>
          <w:b w:val="0"/>
          <w:sz w:val="20"/>
        </w:rPr>
        <w:t xml:space="preserve">Registrations will be taken in the order in which tuition checks or credit card information is received.  We highly encourage you to register online as these are processed more quickly than mailed or faxed registrations.  </w:t>
      </w:r>
      <w:r w:rsidRPr="002C7988">
        <w:rPr>
          <w:rFonts w:ascii="Verdana" w:hAnsi="Verdana" w:cs="Arial"/>
          <w:sz w:val="20"/>
        </w:rPr>
        <w:t>Full Tuition must accompany the registration form in order to confirm a place in this course.</w:t>
      </w:r>
      <w:r w:rsidRPr="002C7988">
        <w:rPr>
          <w:rFonts w:ascii="Verdana" w:hAnsi="Verdana" w:cs="Arial"/>
          <w:b w:val="0"/>
          <w:sz w:val="20"/>
        </w:rPr>
        <w:t xml:space="preserve">  Until you receive your </w:t>
      </w:r>
      <w:r w:rsidRPr="002C7988">
        <w:rPr>
          <w:rFonts w:ascii="Verdana" w:hAnsi="Verdana" w:cs="Arial"/>
          <w:sz w:val="20"/>
        </w:rPr>
        <w:t xml:space="preserve">confirmation </w:t>
      </w:r>
      <w:r w:rsidR="00DD07E9">
        <w:rPr>
          <w:rFonts w:ascii="Verdana" w:hAnsi="Verdana" w:cs="Arial"/>
          <w:sz w:val="20"/>
        </w:rPr>
        <w:t>email</w:t>
      </w:r>
      <w:r w:rsidR="001D5751" w:rsidRPr="002C7988">
        <w:rPr>
          <w:rFonts w:ascii="Verdana" w:hAnsi="Verdana" w:cs="Arial"/>
          <w:sz w:val="20"/>
        </w:rPr>
        <w:t>,</w:t>
      </w:r>
      <w:r w:rsidRPr="002C7988">
        <w:rPr>
          <w:rFonts w:ascii="Verdana" w:hAnsi="Verdana" w:cs="Arial"/>
          <w:b w:val="0"/>
          <w:sz w:val="20"/>
        </w:rPr>
        <w:t xml:space="preserve"> you are not officially registered for the course.  For online </w:t>
      </w:r>
      <w:r w:rsidR="00617171" w:rsidRPr="002C7988">
        <w:rPr>
          <w:rFonts w:ascii="Verdana" w:hAnsi="Verdana" w:cs="Arial"/>
          <w:b w:val="0"/>
          <w:sz w:val="20"/>
        </w:rPr>
        <w:t>registrations,</w:t>
      </w:r>
      <w:r w:rsidRPr="002C7988">
        <w:rPr>
          <w:rFonts w:ascii="Verdana" w:hAnsi="Verdana" w:cs="Arial"/>
          <w:b w:val="0"/>
          <w:sz w:val="20"/>
        </w:rPr>
        <w:t xml:space="preserve"> you will receive email confirmation</w:t>
      </w:r>
      <w:r w:rsidR="0052790B" w:rsidRPr="002C7988">
        <w:rPr>
          <w:rFonts w:ascii="Verdana" w:hAnsi="Verdana" w:cs="Arial"/>
          <w:b w:val="0"/>
          <w:sz w:val="20"/>
        </w:rPr>
        <w:t xml:space="preserve"> on the day that you register</w:t>
      </w:r>
      <w:r w:rsidRPr="002C7988">
        <w:rPr>
          <w:rFonts w:ascii="Verdana" w:hAnsi="Verdana" w:cs="Arial"/>
          <w:b w:val="0"/>
          <w:sz w:val="20"/>
        </w:rPr>
        <w:t xml:space="preserve">.  For registrations received by standard mail or </w:t>
      </w:r>
      <w:r w:rsidR="001D5751" w:rsidRPr="002C7988">
        <w:rPr>
          <w:rFonts w:ascii="Verdana" w:hAnsi="Verdana" w:cs="Arial"/>
          <w:b w:val="0"/>
          <w:sz w:val="20"/>
        </w:rPr>
        <w:t>fax,</w:t>
      </w:r>
      <w:r w:rsidRPr="002C7988">
        <w:rPr>
          <w:rFonts w:ascii="Verdana" w:hAnsi="Verdana" w:cs="Arial"/>
          <w:b w:val="0"/>
          <w:sz w:val="20"/>
        </w:rPr>
        <w:t xml:space="preserve"> the confirmation may take up to 3 weeks after we receive your registrations.  If you do not receive confirmation within this </w:t>
      </w:r>
      <w:r w:rsidR="001D5751" w:rsidRPr="002C7988">
        <w:rPr>
          <w:rFonts w:ascii="Verdana" w:hAnsi="Verdana" w:cs="Arial"/>
          <w:b w:val="0"/>
          <w:sz w:val="20"/>
        </w:rPr>
        <w:t>time</w:t>
      </w:r>
      <w:r w:rsidR="001D5751">
        <w:rPr>
          <w:rFonts w:ascii="Verdana" w:hAnsi="Verdana" w:cs="Arial"/>
          <w:b w:val="0"/>
          <w:sz w:val="20"/>
        </w:rPr>
        <w:t xml:space="preserve"> period</w:t>
      </w:r>
      <w:r w:rsidRPr="002C7988">
        <w:rPr>
          <w:rFonts w:ascii="Verdana" w:hAnsi="Verdana" w:cs="Arial"/>
          <w:b w:val="0"/>
          <w:sz w:val="20"/>
        </w:rPr>
        <w:t>, please call 312-238-6042.</w:t>
      </w:r>
    </w:p>
    <w:p w:rsidR="00012909" w:rsidRPr="002C7988" w:rsidRDefault="00012909" w:rsidP="00012909">
      <w:pPr>
        <w:snapToGrid w:val="0"/>
        <w:rPr>
          <w:rFonts w:ascii="Verdana" w:hAnsi="Verdana" w:cs="Arial"/>
        </w:rPr>
      </w:pPr>
    </w:p>
    <w:p w:rsidR="00012909" w:rsidRPr="002C7988" w:rsidRDefault="00012909" w:rsidP="00012909">
      <w:pPr>
        <w:snapToGrid w:val="0"/>
        <w:rPr>
          <w:rFonts w:ascii="Verdana" w:hAnsi="Verdana" w:cs="Arial"/>
        </w:rPr>
      </w:pPr>
      <w:r w:rsidRPr="002C7988">
        <w:rPr>
          <w:rFonts w:ascii="Verdana" w:hAnsi="Verdana" w:cs="Arial"/>
        </w:rPr>
        <w:t xml:space="preserve">Do not make airline reservations that have cancellation penalties until we confirm your registration.  However, you should make hotel reservations as soon as possible.  </w:t>
      </w:r>
    </w:p>
    <w:p w:rsidR="00012909" w:rsidRPr="002C7988" w:rsidRDefault="00012909" w:rsidP="00012909">
      <w:pPr>
        <w:snapToGrid w:val="0"/>
        <w:rPr>
          <w:rFonts w:ascii="Verdana" w:hAnsi="Verdana" w:cs="Arial"/>
        </w:rPr>
      </w:pPr>
    </w:p>
    <w:p w:rsidR="004659F1" w:rsidRDefault="00012909" w:rsidP="00012909">
      <w:pPr>
        <w:pStyle w:val="BodyText"/>
        <w:rPr>
          <w:rFonts w:ascii="Verdana" w:hAnsi="Verdana" w:cs="Arial"/>
          <w:b w:val="0"/>
          <w:sz w:val="20"/>
        </w:rPr>
      </w:pPr>
      <w:r w:rsidRPr="002C7988">
        <w:rPr>
          <w:rFonts w:ascii="Verdana" w:hAnsi="Verdana" w:cs="Arial"/>
          <w:sz w:val="20"/>
        </w:rPr>
        <w:t xml:space="preserve">One week prior to the </w:t>
      </w:r>
      <w:r w:rsidR="001D5751" w:rsidRPr="002C7988">
        <w:rPr>
          <w:rFonts w:ascii="Verdana" w:hAnsi="Verdana" w:cs="Arial"/>
          <w:sz w:val="20"/>
        </w:rPr>
        <w:t>course,</w:t>
      </w:r>
      <w:r w:rsidRPr="002C7988">
        <w:rPr>
          <w:rFonts w:ascii="Verdana" w:hAnsi="Verdana" w:cs="Arial"/>
          <w:sz w:val="20"/>
        </w:rPr>
        <w:t xml:space="preserve"> only internet registrations and faxed registrations that include an email will be accepted.</w:t>
      </w:r>
      <w:r w:rsidRPr="002C7988">
        <w:rPr>
          <w:rFonts w:ascii="Verdana" w:hAnsi="Verdana" w:cs="Arial"/>
          <w:b w:val="0"/>
          <w:sz w:val="20"/>
        </w:rPr>
        <w:t xml:space="preserve">  Please note that the course could reach its maximum enrollment before this time.  </w:t>
      </w:r>
    </w:p>
    <w:p w:rsidR="00617171" w:rsidRDefault="00617171" w:rsidP="00012909">
      <w:pPr>
        <w:pStyle w:val="BodyText"/>
        <w:rPr>
          <w:rFonts w:ascii="Verdana" w:hAnsi="Verdana" w:cs="Arial"/>
          <w:b w:val="0"/>
          <w:sz w:val="20"/>
        </w:rPr>
      </w:pPr>
    </w:p>
    <w:p w:rsidR="00012909" w:rsidRPr="002C7988" w:rsidRDefault="004659F1" w:rsidP="00012909">
      <w:pPr>
        <w:tabs>
          <w:tab w:val="left" w:pos="-720"/>
        </w:tabs>
        <w:suppressAutoHyphens/>
        <w:rPr>
          <w:rFonts w:ascii="Verdana" w:hAnsi="Verdana" w:cs="Arial"/>
        </w:rPr>
      </w:pPr>
      <w:r w:rsidRPr="002C7988">
        <w:rPr>
          <w:rFonts w:ascii="Verdana" w:hAnsi="Verdana" w:cs="Arial"/>
          <w:b/>
          <w:noProof/>
        </w:rPr>
        <mc:AlternateContent>
          <mc:Choice Requires="wps">
            <w:drawing>
              <wp:anchor distT="0" distB="0" distL="114300" distR="114300" simplePos="0" relativeHeight="251691520" behindDoc="0" locked="0" layoutInCell="1" allowOverlap="1" wp14:anchorId="26501B20" wp14:editId="6A2D5A3D">
                <wp:simplePos x="0" y="0"/>
                <wp:positionH relativeFrom="column">
                  <wp:posOffset>0</wp:posOffset>
                </wp:positionH>
                <wp:positionV relativeFrom="paragraph">
                  <wp:posOffset>-5715</wp:posOffset>
                </wp:positionV>
                <wp:extent cx="5981700" cy="238125"/>
                <wp:effectExtent l="0" t="0" r="0" b="9525"/>
                <wp:wrapNone/>
                <wp:docPr id="31" name="Rounded Rectangle 31"/>
                <wp:cNvGraphicFramePr/>
                <a:graphic xmlns:a="http://schemas.openxmlformats.org/drawingml/2006/main">
                  <a:graphicData uri="http://schemas.microsoft.com/office/word/2010/wordprocessingShape">
                    <wps:wsp>
                      <wps:cNvSpPr/>
                      <wps:spPr>
                        <a:xfrm>
                          <a:off x="0" y="0"/>
                          <a:ext cx="5981700" cy="238125"/>
                        </a:xfrm>
                        <a:prstGeom prst="roundRect">
                          <a:avLst/>
                        </a:prstGeom>
                        <a:gradFill flip="none" rotWithShape="1">
                          <a:gsLst>
                            <a:gs pos="0">
                              <a:schemeClr val="accent3"/>
                            </a:gs>
                            <a:gs pos="100000">
                              <a:schemeClr val="accent2">
                                <a:lumMod val="75000"/>
                              </a:schemeClr>
                            </a:gs>
                          </a:gsLst>
                          <a:lin ang="0" scaled="1"/>
                          <a:tileRect/>
                        </a:gradFill>
                        <a:ln>
                          <a:noFill/>
                        </a:ln>
                      </wps:spPr>
                      <wps:style>
                        <a:lnRef idx="2">
                          <a:schemeClr val="accent3">
                            <a:shade val="50000"/>
                          </a:schemeClr>
                        </a:lnRef>
                        <a:fillRef idx="1">
                          <a:schemeClr val="accent3"/>
                        </a:fillRef>
                        <a:effectRef idx="0">
                          <a:schemeClr val="accent3"/>
                        </a:effectRef>
                        <a:fontRef idx="minor">
                          <a:schemeClr val="lt1"/>
                        </a:fontRef>
                      </wps:style>
                      <wps:txbx>
                        <w:txbxContent>
                          <w:p w:rsidR="00FD01D8" w:rsidRPr="00586F27" w:rsidRDefault="00FD01D8" w:rsidP="004659F1">
                            <w:pPr>
                              <w:rPr>
                                <w:rFonts w:ascii="Arial" w:hAnsi="Arial" w:cs="Arial"/>
                                <w:b/>
                                <w:smallCaps/>
                                <w:color w:val="000000" w:themeColor="text1"/>
                                <w:sz w:val="22"/>
                              </w:rPr>
                            </w:pPr>
                            <w:r>
                              <w:rPr>
                                <w:rFonts w:ascii="Arial" w:hAnsi="Arial" w:cs="Arial"/>
                                <w:b/>
                                <w:smallCaps/>
                                <w:color w:val="000000" w:themeColor="text1"/>
                                <w:sz w:val="22"/>
                              </w:rPr>
                              <w:t>Basic Computer Requirements for Online Courses</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6501B20" id="Rounded Rectangle 31" o:spid="_x0000_s1039" style="position:absolute;margin-left:0;margin-top:-.45pt;width:471pt;height:18.75pt;z-index:251691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" fillcolor="#a7ea52 [3206]" stroked="f" strokeweight="2pt">
                <v:fill color2="#11b1ea [2405]" rotate="t" angle="90" focus="100%" type="gradient"/>
                <v:textbox inset=",0,,0">
                  <w:txbxContent>
                    <w:p w:rsidR="00FD01D8" w:rsidRPr="00586F27" w:rsidRDefault="00FD01D8" w:rsidP="004659F1">
                      <w:pPr>
                        <w:rPr>
                          <w:rFonts w:ascii="Arial" w:hAnsi="Arial" w:cs="Arial"/>
                          <w:b/>
                          <w:smallCaps/>
                          <w:color w:val="000000" w:themeColor="text1"/>
                          <w:sz w:val="22"/>
                        </w:rPr>
                      </w:pPr>
                      <w:r>
                        <w:rPr>
                          <w:rFonts w:ascii="Arial" w:hAnsi="Arial" w:cs="Arial"/>
                          <w:b/>
                          <w:smallCaps/>
                          <w:color w:val="000000" w:themeColor="text1"/>
                          <w:sz w:val="22"/>
                        </w:rPr>
                        <w:t>Basic Computer Requirements for Online Courses</w:t>
                      </w:r>
                    </w:p>
                  </w:txbxContent>
                </v:textbox>
              </v:roundrect>
            </w:pict>
          </mc:Fallback>
        </mc:AlternateContent>
      </w:r>
    </w:p>
    <w:p w:rsidR="00F6201E" w:rsidRPr="002C7988" w:rsidRDefault="00F6201E" w:rsidP="00F6201E">
      <w:pPr>
        <w:rPr>
          <w:rFonts w:ascii="Verdana" w:hAnsi="Verdana" w:cs="Arial"/>
        </w:rPr>
      </w:pPr>
    </w:p>
    <w:p w:rsidR="00F6201E" w:rsidRPr="002C7988" w:rsidRDefault="00F6201E" w:rsidP="00F6201E">
      <w:pPr>
        <w:rPr>
          <w:rFonts w:ascii="Verdana" w:hAnsi="Verdana" w:cs="Arial"/>
        </w:rPr>
      </w:pPr>
      <w:r w:rsidRPr="002C7988">
        <w:rPr>
          <w:rFonts w:ascii="Verdana" w:hAnsi="Verdana" w:cs="Arial"/>
        </w:rPr>
        <w:t xml:space="preserve">For online courses and webinars, you will need access to a computer with an Internet connection. </w:t>
      </w:r>
      <w:r w:rsidR="001D5751" w:rsidRPr="002C7988">
        <w:rPr>
          <w:rFonts w:ascii="Verdana" w:hAnsi="Verdana" w:cs="Arial"/>
        </w:rPr>
        <w:t>High-speed</w:t>
      </w:r>
      <w:r w:rsidRPr="002C7988">
        <w:rPr>
          <w:rFonts w:ascii="Verdana" w:hAnsi="Verdana" w:cs="Arial"/>
        </w:rPr>
        <w:t xml:space="preserve"> broadband access (LAN, Cable or DSL) is highly recommended. </w:t>
      </w:r>
    </w:p>
    <w:p w:rsidR="00F6201E" w:rsidRPr="002C7988" w:rsidRDefault="00F6201E" w:rsidP="00F6201E">
      <w:pPr>
        <w:numPr>
          <w:ilvl w:val="0"/>
          <w:numId w:val="4"/>
        </w:numPr>
        <w:rPr>
          <w:rFonts w:ascii="Verdana" w:hAnsi="Verdana" w:cs="Arial"/>
        </w:rPr>
      </w:pPr>
      <w:r w:rsidRPr="002C7988">
        <w:rPr>
          <w:rFonts w:ascii="Verdana" w:hAnsi="Verdana" w:cs="Arial"/>
        </w:rPr>
        <w:t>Internet connection</w:t>
      </w:r>
    </w:p>
    <w:p w:rsidR="00F6201E" w:rsidRPr="002C7988" w:rsidRDefault="00F6201E" w:rsidP="00F6201E">
      <w:pPr>
        <w:numPr>
          <w:ilvl w:val="0"/>
          <w:numId w:val="4"/>
        </w:numPr>
        <w:rPr>
          <w:rFonts w:ascii="Verdana" w:hAnsi="Verdana" w:cs="Arial"/>
        </w:rPr>
      </w:pPr>
      <w:r w:rsidRPr="002C7988">
        <w:rPr>
          <w:rFonts w:ascii="Verdana" w:hAnsi="Verdana" w:cs="Arial"/>
        </w:rPr>
        <w:t>Web browser: Internet Explorer 8+, Firefox 2+, Safari 1.2+, Google Chrome</w:t>
      </w:r>
    </w:p>
    <w:p w:rsidR="00F6201E" w:rsidRPr="002C7988" w:rsidRDefault="00F6201E" w:rsidP="00F6201E">
      <w:pPr>
        <w:numPr>
          <w:ilvl w:val="0"/>
          <w:numId w:val="4"/>
        </w:numPr>
        <w:rPr>
          <w:rFonts w:ascii="Verdana" w:hAnsi="Verdana" w:cs="Arial"/>
        </w:rPr>
      </w:pPr>
      <w:r w:rsidRPr="002C7988">
        <w:rPr>
          <w:rFonts w:ascii="Verdana" w:hAnsi="Verdana" w:cs="Arial"/>
        </w:rPr>
        <w:t>Javascript and Cookies enabled</w:t>
      </w:r>
    </w:p>
    <w:p w:rsidR="004659F1" w:rsidRPr="002C7988" w:rsidRDefault="00F6201E" w:rsidP="00012909">
      <w:pPr>
        <w:numPr>
          <w:ilvl w:val="0"/>
          <w:numId w:val="4"/>
        </w:numPr>
        <w:rPr>
          <w:rFonts w:ascii="Verdana" w:hAnsi="Verdana" w:cs="Arial"/>
        </w:rPr>
      </w:pPr>
      <w:r w:rsidRPr="002C7988">
        <w:rPr>
          <w:rFonts w:ascii="Verdana" w:hAnsi="Verdana" w:cs="Arial"/>
        </w:rPr>
        <w:t>Flash Player 9+</w:t>
      </w:r>
    </w:p>
    <w:p w:rsidR="005D1AF3" w:rsidRPr="002C7988" w:rsidRDefault="005D1AF3" w:rsidP="005D1AF3">
      <w:pPr>
        <w:ind w:left="720"/>
        <w:rPr>
          <w:rFonts w:ascii="Verdana" w:hAnsi="Verdana" w:cs="Arial"/>
        </w:rPr>
      </w:pPr>
    </w:p>
    <w:p w:rsidR="00623488" w:rsidRPr="002C7988" w:rsidRDefault="000617E7" w:rsidP="00012909">
      <w:pPr>
        <w:rPr>
          <w:rFonts w:ascii="Verdana" w:hAnsi="Verdana" w:cs="Arial"/>
          <w:b/>
          <w:snapToGrid w:val="0"/>
        </w:rPr>
      </w:pPr>
      <w:r w:rsidRPr="002C7988">
        <w:rPr>
          <w:rFonts w:ascii="Verdana" w:hAnsi="Verdana" w:cs="Arial"/>
          <w:b/>
        </w:rPr>
        <w:t xml:space="preserve">  </w:t>
      </w:r>
    </w:p>
    <w:p w:rsidR="00DF74C7" w:rsidRPr="002C7988" w:rsidRDefault="00DF74C7" w:rsidP="000617E7">
      <w:pPr>
        <w:rPr>
          <w:rFonts w:ascii="Verdana" w:hAnsi="Verdana" w:cs="Arial"/>
          <w:b/>
        </w:rPr>
      </w:pPr>
      <w:r w:rsidRPr="002C7988">
        <w:rPr>
          <w:rFonts w:ascii="Verdana" w:hAnsi="Verdana" w:cs="Arial"/>
          <w:b/>
          <w:noProof/>
        </w:rPr>
        <mc:AlternateContent>
          <mc:Choice Requires="wps">
            <w:drawing>
              <wp:anchor distT="0" distB="0" distL="114300" distR="114300" simplePos="0" relativeHeight="251693568" behindDoc="0" locked="0" layoutInCell="1" allowOverlap="1" wp14:anchorId="605CE1DA" wp14:editId="66514421">
                <wp:simplePos x="0" y="0"/>
                <wp:positionH relativeFrom="column">
                  <wp:posOffset>0</wp:posOffset>
                </wp:positionH>
                <wp:positionV relativeFrom="paragraph">
                  <wp:posOffset>-21590</wp:posOffset>
                </wp:positionV>
                <wp:extent cx="5981700" cy="238125"/>
                <wp:effectExtent l="0" t="0" r="0" b="9525"/>
                <wp:wrapNone/>
                <wp:docPr id="32" name="Rounded Rectangle 32"/>
                <wp:cNvGraphicFramePr/>
                <a:graphic xmlns:a="http://schemas.openxmlformats.org/drawingml/2006/main">
                  <a:graphicData uri="http://schemas.microsoft.com/office/word/2010/wordprocessingShape">
                    <wps:wsp>
                      <wps:cNvSpPr/>
                      <wps:spPr>
                        <a:xfrm>
                          <a:off x="0" y="0"/>
                          <a:ext cx="5981700" cy="238125"/>
                        </a:xfrm>
                        <a:prstGeom prst="roundRect">
                          <a:avLst/>
                        </a:prstGeom>
                        <a:gradFill flip="none" rotWithShape="1">
                          <a:gsLst>
                            <a:gs pos="0">
                              <a:schemeClr val="accent3"/>
                            </a:gs>
                            <a:gs pos="100000">
                              <a:schemeClr val="accent2">
                                <a:lumMod val="75000"/>
                              </a:schemeClr>
                            </a:gs>
                          </a:gsLst>
                          <a:lin ang="0" scaled="1"/>
                          <a:tileRect/>
                        </a:gradFill>
                        <a:ln>
                          <a:noFill/>
                        </a:ln>
                      </wps:spPr>
                      <wps:style>
                        <a:lnRef idx="2">
                          <a:schemeClr val="accent3">
                            <a:shade val="50000"/>
                          </a:schemeClr>
                        </a:lnRef>
                        <a:fillRef idx="1">
                          <a:schemeClr val="accent3"/>
                        </a:fillRef>
                        <a:effectRef idx="0">
                          <a:schemeClr val="accent3"/>
                        </a:effectRef>
                        <a:fontRef idx="minor">
                          <a:schemeClr val="lt1"/>
                        </a:fontRef>
                      </wps:style>
                      <wps:txbx>
                        <w:txbxContent>
                          <w:p w:rsidR="00FD01D8" w:rsidRPr="00586F27" w:rsidRDefault="00FD01D8" w:rsidP="004659F1">
                            <w:pPr>
                              <w:rPr>
                                <w:rFonts w:ascii="Arial" w:hAnsi="Arial" w:cs="Arial"/>
                                <w:b/>
                                <w:smallCaps/>
                                <w:color w:val="000000" w:themeColor="text1"/>
                                <w:sz w:val="22"/>
                              </w:rPr>
                            </w:pPr>
                            <w:r>
                              <w:rPr>
                                <w:rFonts w:ascii="Arial" w:hAnsi="Arial" w:cs="Arial"/>
                                <w:b/>
                                <w:smallCaps/>
                                <w:color w:val="000000" w:themeColor="text1"/>
                                <w:sz w:val="22"/>
                              </w:rPr>
                              <w:t>Continuing Education Credit</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05CE1DA" id="Rounded Rectangle 32" o:spid="_x0000_s1040" style="position:absolute;margin-left:0;margin-top:-1.7pt;width:471pt;height:18.75pt;z-index:251693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" fillcolor="#a7ea52 [3206]" stroked="f" strokeweight="2pt">
                <v:fill color2="#11b1ea [2405]" rotate="t" angle="90" focus="100%" type="gradient"/>
                <v:textbox inset=",0,,0">
                  <w:txbxContent>
                    <w:p w:rsidR="00FD01D8" w:rsidRPr="00586F27" w:rsidRDefault="00FD01D8" w:rsidP="004659F1">
                      <w:pPr>
                        <w:rPr>
                          <w:rFonts w:ascii="Arial" w:hAnsi="Arial" w:cs="Arial"/>
                          <w:b/>
                          <w:smallCaps/>
                          <w:color w:val="000000" w:themeColor="text1"/>
                          <w:sz w:val="22"/>
                        </w:rPr>
                      </w:pPr>
                      <w:r>
                        <w:rPr>
                          <w:rFonts w:ascii="Arial" w:hAnsi="Arial" w:cs="Arial"/>
                          <w:b/>
                          <w:smallCaps/>
                          <w:color w:val="000000" w:themeColor="text1"/>
                          <w:sz w:val="22"/>
                        </w:rPr>
                        <w:t>Continuing Education Credit</w:t>
                      </w:r>
                    </w:p>
                  </w:txbxContent>
                </v:textbox>
              </v:roundrect>
            </w:pict>
          </mc:Fallback>
        </mc:AlternateContent>
      </w:r>
    </w:p>
    <w:p w:rsidR="00DF74C7" w:rsidRPr="00B01BA0" w:rsidRDefault="00DF74C7" w:rsidP="000617E7">
      <w:pPr>
        <w:rPr>
          <w:rFonts w:ascii="Verdana" w:hAnsi="Verdana" w:cs="Arial"/>
          <w:b/>
        </w:rPr>
      </w:pPr>
    </w:p>
    <w:p w:rsidR="000617E7" w:rsidRPr="00B01BA0" w:rsidRDefault="000617E7" w:rsidP="000617E7">
      <w:pPr>
        <w:rPr>
          <w:rFonts w:ascii="Verdana" w:hAnsi="Verdana"/>
          <w:b/>
        </w:rPr>
      </w:pPr>
      <w:r w:rsidRPr="00B01BA0">
        <w:rPr>
          <w:rFonts w:ascii="Verdana" w:hAnsi="Verdana"/>
          <w:b/>
        </w:rPr>
        <w:t xml:space="preserve">Physical Therapy </w:t>
      </w:r>
    </w:p>
    <w:p w:rsidR="00CE41E1" w:rsidRPr="001D5751" w:rsidRDefault="00CE41E1" w:rsidP="00CE41E1">
      <w:pPr>
        <w:rPr>
          <w:rFonts w:ascii="Verdana" w:hAnsi="Verdana"/>
          <w:bCs/>
          <w:iCs/>
        </w:rPr>
      </w:pPr>
      <w:r w:rsidRPr="001D5751">
        <w:rPr>
          <w:rFonts w:ascii="Verdana" w:hAnsi="Verdana"/>
        </w:rPr>
        <w:t>The Illinois Physical Therapy Board has approved this three-day course</w:t>
      </w:r>
      <w:r w:rsidR="000617E7" w:rsidRPr="001D5751">
        <w:rPr>
          <w:rFonts w:ascii="Verdana" w:hAnsi="Verdana"/>
        </w:rPr>
        <w:t xml:space="preserve"> for</w:t>
      </w:r>
      <w:r w:rsidRPr="001D5751">
        <w:rPr>
          <w:rFonts w:ascii="Verdana" w:hAnsi="Verdana"/>
        </w:rPr>
        <w:t xml:space="preserve"> 22 contact h</w:t>
      </w:r>
      <w:r w:rsidR="000617E7" w:rsidRPr="001D5751">
        <w:rPr>
          <w:rFonts w:ascii="Verdana" w:hAnsi="Verdana"/>
        </w:rPr>
        <w:t xml:space="preserve">ours </w:t>
      </w:r>
      <w:r w:rsidRPr="001D5751">
        <w:rPr>
          <w:rFonts w:ascii="Verdana" w:hAnsi="Verdana"/>
          <w:bCs/>
          <w:iCs/>
        </w:rPr>
        <w:t xml:space="preserve">(2.5-5.5 hours pre-work &amp; 16.5-19.5 hours live depending on lab selection). (23 hours if splinting lab included) </w:t>
      </w:r>
    </w:p>
    <w:p w:rsidR="000617E7" w:rsidRPr="001D5751" w:rsidRDefault="000617E7" w:rsidP="000617E7">
      <w:pPr>
        <w:rPr>
          <w:rFonts w:ascii="Verdana" w:hAnsi="Verdana"/>
        </w:rPr>
      </w:pPr>
      <w:r w:rsidRPr="001D5751">
        <w:rPr>
          <w:rFonts w:ascii="Verdana" w:hAnsi="Verdana"/>
        </w:rPr>
        <w:t xml:space="preserve">Approval #216-000069.  </w:t>
      </w:r>
    </w:p>
    <w:p w:rsidR="00DF74C7" w:rsidRDefault="00DF74C7" w:rsidP="000617E7">
      <w:pPr>
        <w:rPr>
          <w:rFonts w:ascii="Verdana" w:hAnsi="Verdana"/>
          <w:highlight w:val="yellow"/>
        </w:rPr>
      </w:pPr>
    </w:p>
    <w:p w:rsidR="00B01BA0" w:rsidRDefault="00E42DC4" w:rsidP="000617E7">
      <w:pPr>
        <w:rPr>
          <w:rFonts w:ascii="Verdana" w:hAnsi="Verdana"/>
          <w:b/>
        </w:rPr>
      </w:pPr>
      <w:r w:rsidRPr="00B01BA0">
        <w:rPr>
          <w:rFonts w:ascii="Verdana" w:hAnsi="Verdana"/>
          <w:b/>
        </w:rPr>
        <w:t>Occupational Therapy</w:t>
      </w:r>
    </w:p>
    <w:p w:rsidR="00DF74C7" w:rsidRPr="002C7988" w:rsidRDefault="001F0ACC" w:rsidP="000617E7">
      <w:pPr>
        <w:rPr>
          <w:rFonts w:ascii="Verdana" w:hAnsi="Verdana"/>
          <w:highlight w:val="yellow"/>
        </w:rPr>
      </w:pPr>
      <w:r w:rsidRPr="000548ED">
        <w:rPr>
          <w:rFonts w:ascii="Calibri Light" w:hAnsi="Calibri Light" w:cs="Arial"/>
          <w:b/>
          <w:noProof/>
          <w:sz w:val="24"/>
          <w:szCs w:val="24"/>
        </w:rPr>
        <w:drawing>
          <wp:inline distT="0" distB="0" distL="0" distR="0" wp14:anchorId="6B8E062D" wp14:editId="428FE522">
            <wp:extent cx="2054225" cy="495300"/>
            <wp:effectExtent l="0" t="0" r="3175" b="0"/>
            <wp:docPr id="1" name="Picture 1" descr="AOTA APP color"/>
            <wp:cNvGraphicFramePr/>
            <a:graphic xmlns:a="http://schemas.openxmlformats.org/drawingml/2006/main">
              <a:graphicData uri="http://schemas.openxmlformats.org/drawingml/2006/picture">
                <pic:pic xmlns:pic="http://schemas.openxmlformats.org/drawingml/2006/picture">
                  <pic:nvPicPr>
                    <pic:cNvPr id="2060" name="Picture 14" descr="AOTA APP colo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54225" cy="495300"/>
                    </a:xfrm>
                    <a:prstGeom prst="rect">
                      <a:avLst/>
                    </a:prstGeom>
                    <a:noFill/>
                    <a:ln w="9525" algn="in">
                      <a:noFill/>
                      <a:miter lim="800000"/>
                      <a:headEnd/>
                      <a:tailEnd/>
                    </a:ln>
                  </pic:spPr>
                </pic:pic>
              </a:graphicData>
            </a:graphic>
          </wp:inline>
        </w:drawing>
      </w:r>
    </w:p>
    <w:p w:rsidR="000617E7" w:rsidRPr="002C7988" w:rsidRDefault="000617E7" w:rsidP="000617E7">
      <w:pPr>
        <w:rPr>
          <w:rFonts w:ascii="Verdana" w:hAnsi="Verdana"/>
        </w:rPr>
      </w:pPr>
      <w:r w:rsidRPr="002D37AA">
        <w:rPr>
          <w:rFonts w:ascii="Verdana" w:hAnsi="Verdana"/>
          <w:snapToGrid w:val="0"/>
        </w:rPr>
        <w:t xml:space="preserve">The </w:t>
      </w:r>
      <w:r w:rsidR="00FC5E95">
        <w:rPr>
          <w:rFonts w:ascii="Verdana" w:hAnsi="Verdana"/>
          <w:snapToGrid w:val="0"/>
        </w:rPr>
        <w:t>Shirley Ryan AbilityLab</w:t>
      </w:r>
      <w:r w:rsidRPr="002D37AA">
        <w:rPr>
          <w:rFonts w:ascii="Verdana" w:hAnsi="Verdana"/>
          <w:snapToGrid w:val="0"/>
        </w:rPr>
        <w:t xml:space="preserve"> is an</w:t>
      </w:r>
      <w:r w:rsidR="00DF74C7" w:rsidRPr="002D37AA">
        <w:rPr>
          <w:rFonts w:ascii="Verdana" w:hAnsi="Verdana"/>
          <w:snapToGrid w:val="0"/>
        </w:rPr>
        <w:t xml:space="preserve"> </w:t>
      </w:r>
      <w:r w:rsidRPr="002D37AA">
        <w:rPr>
          <w:rFonts w:ascii="Verdana" w:hAnsi="Verdana"/>
          <w:snapToGrid w:val="0"/>
        </w:rPr>
        <w:t xml:space="preserve">approved provider for the American </w:t>
      </w:r>
      <w:r w:rsidR="002D37AA" w:rsidRPr="002D37AA">
        <w:rPr>
          <w:rFonts w:ascii="Verdana" w:hAnsi="Verdana"/>
          <w:snapToGrid w:val="0"/>
        </w:rPr>
        <w:t>O</w:t>
      </w:r>
      <w:r w:rsidRPr="002D37AA">
        <w:rPr>
          <w:rFonts w:ascii="Verdana" w:hAnsi="Verdana"/>
        </w:rPr>
        <w:t xml:space="preserve">ccupational Therapy Association to offer continuing education in occupational therapy. The three-day intermediate level program awards occupational therapists </w:t>
      </w:r>
      <w:r w:rsidR="002D37AA" w:rsidRPr="002D37AA">
        <w:rPr>
          <w:rFonts w:ascii="Verdana" w:hAnsi="Verdana"/>
        </w:rPr>
        <w:t xml:space="preserve">2.2 </w:t>
      </w:r>
      <w:r w:rsidRPr="002D37AA">
        <w:rPr>
          <w:rFonts w:ascii="Verdana" w:hAnsi="Verdana"/>
        </w:rPr>
        <w:t xml:space="preserve">CEU or </w:t>
      </w:r>
      <w:r w:rsidR="006D49E7" w:rsidRPr="002D37AA">
        <w:rPr>
          <w:rFonts w:ascii="Verdana" w:hAnsi="Verdana"/>
        </w:rPr>
        <w:t xml:space="preserve">22 </w:t>
      </w:r>
      <w:r w:rsidRPr="002D37AA">
        <w:rPr>
          <w:rFonts w:ascii="Verdana" w:hAnsi="Verdana"/>
        </w:rPr>
        <w:t>contact</w:t>
      </w:r>
      <w:r w:rsidRPr="002D37AA">
        <w:rPr>
          <w:rFonts w:ascii="Verdana" w:hAnsi="Verdana"/>
          <w:b/>
        </w:rPr>
        <w:t xml:space="preserve"> </w:t>
      </w:r>
      <w:r w:rsidR="005D4F70">
        <w:rPr>
          <w:rFonts w:ascii="Verdana" w:hAnsi="Verdana"/>
        </w:rPr>
        <w:t>hours (2.5-4</w:t>
      </w:r>
      <w:r w:rsidR="006D49E7" w:rsidRPr="002D37AA">
        <w:rPr>
          <w:rFonts w:ascii="Verdana" w:hAnsi="Verdana"/>
        </w:rPr>
        <w:t>.5 hours for pre-work &amp; 16.5-19</w:t>
      </w:r>
      <w:r w:rsidRPr="002D37AA">
        <w:rPr>
          <w:rFonts w:ascii="Verdana" w:hAnsi="Verdana"/>
        </w:rPr>
        <w:t>.</w:t>
      </w:r>
      <w:r w:rsidR="006D49E7" w:rsidRPr="002D37AA">
        <w:rPr>
          <w:rFonts w:ascii="Verdana" w:hAnsi="Verdana"/>
        </w:rPr>
        <w:t xml:space="preserve"> 5 </w:t>
      </w:r>
      <w:r w:rsidRPr="002D37AA">
        <w:rPr>
          <w:rFonts w:ascii="Verdana" w:hAnsi="Verdana"/>
        </w:rPr>
        <w:t>hours live)</w:t>
      </w:r>
      <w:r w:rsidR="00B01BA0">
        <w:rPr>
          <w:rFonts w:ascii="Verdana" w:hAnsi="Verdana"/>
        </w:rPr>
        <w:t xml:space="preserve"> or 23 contact hours if splinting lab included</w:t>
      </w:r>
      <w:r w:rsidRPr="002D37AA">
        <w:rPr>
          <w:rFonts w:ascii="Verdana" w:hAnsi="Verdana"/>
        </w:rPr>
        <w:t xml:space="preserve">.  The assignment of AOTA CEUs does not imply endorsement of specific course content, products, or clinical procedures by AOTA.  </w:t>
      </w:r>
      <w:r w:rsidR="006D49E7" w:rsidRPr="002D37AA">
        <w:rPr>
          <w:rFonts w:ascii="Verdana" w:hAnsi="Verdana"/>
        </w:rPr>
        <w:t xml:space="preserve">AOTA CLASSIFICATION CODE: </w:t>
      </w:r>
      <w:r w:rsidRPr="002D37AA">
        <w:rPr>
          <w:rFonts w:ascii="Verdana" w:hAnsi="Verdana"/>
        </w:rPr>
        <w:t>CATEGORY 2: Occupational Therapy Process</w:t>
      </w:r>
    </w:p>
    <w:p w:rsidR="00FC7E6B" w:rsidRPr="002C7988" w:rsidRDefault="00FC7E6B" w:rsidP="00461C0A">
      <w:pPr>
        <w:pStyle w:val="BodyText"/>
        <w:tabs>
          <w:tab w:val="clear" w:pos="-720"/>
        </w:tabs>
        <w:jc w:val="left"/>
        <w:rPr>
          <w:rFonts w:ascii="Verdana" w:hAnsi="Verdana" w:cs="Arial"/>
          <w:b w:val="0"/>
          <w:spacing w:val="0"/>
          <w:sz w:val="20"/>
        </w:rPr>
      </w:pPr>
    </w:p>
    <w:p w:rsidR="000C4FDE" w:rsidRPr="002C7988" w:rsidRDefault="000C4FDE" w:rsidP="00461C0A">
      <w:pPr>
        <w:pStyle w:val="BodyText"/>
        <w:tabs>
          <w:tab w:val="clear" w:pos="-720"/>
        </w:tabs>
        <w:jc w:val="left"/>
        <w:rPr>
          <w:rFonts w:ascii="Verdana" w:hAnsi="Verdana" w:cs="Arial"/>
          <w:b w:val="0"/>
          <w:spacing w:val="0"/>
          <w:sz w:val="20"/>
        </w:rPr>
      </w:pPr>
    </w:p>
    <w:p w:rsidR="00CB6601" w:rsidRPr="002C7988" w:rsidRDefault="002C7988" w:rsidP="002C7988">
      <w:pPr>
        <w:pStyle w:val="BodyText"/>
        <w:tabs>
          <w:tab w:val="clear" w:pos="-720"/>
        </w:tabs>
        <w:jc w:val="left"/>
        <w:rPr>
          <w:rFonts w:ascii="Verdana" w:hAnsi="Verdana" w:cs="Arial"/>
          <w:b w:val="0"/>
          <w:sz w:val="28"/>
        </w:rPr>
      </w:pPr>
      <w:r>
        <w:rPr>
          <w:rFonts w:ascii="Verdana" w:hAnsi="Verdana" w:cs="Arial"/>
          <w:spacing w:val="0"/>
          <w:sz w:val="20"/>
        </w:rPr>
        <w:br w:type="column"/>
      </w:r>
      <w:r w:rsidR="00CB6601" w:rsidRPr="002C7988">
        <w:rPr>
          <w:rFonts w:ascii="Verdana" w:hAnsi="Verdana" w:cs="Arial"/>
          <w:b w:val="0"/>
          <w:noProof/>
        </w:rPr>
        <w:lastRenderedPageBreak/>
        <mc:AlternateContent>
          <mc:Choice Requires="wps">
            <w:drawing>
              <wp:anchor distT="0" distB="0" distL="114300" distR="114300" simplePos="0" relativeHeight="251708928" behindDoc="0" locked="0" layoutInCell="1" allowOverlap="1" wp14:anchorId="7FDA23F7" wp14:editId="6EA2BADB">
                <wp:simplePos x="0" y="0"/>
                <wp:positionH relativeFrom="column">
                  <wp:posOffset>0</wp:posOffset>
                </wp:positionH>
                <wp:positionV relativeFrom="paragraph">
                  <wp:posOffset>0</wp:posOffset>
                </wp:positionV>
                <wp:extent cx="5981700" cy="541020"/>
                <wp:effectExtent l="0" t="0" r="0" b="0"/>
                <wp:wrapNone/>
                <wp:docPr id="8" name="Rounded Rectangle 8"/>
                <wp:cNvGraphicFramePr/>
                <a:graphic xmlns:a="http://schemas.openxmlformats.org/drawingml/2006/main">
                  <a:graphicData uri="http://schemas.microsoft.com/office/word/2010/wordprocessingShape">
                    <wps:wsp>
                      <wps:cNvSpPr/>
                      <wps:spPr>
                        <a:xfrm>
                          <a:off x="0" y="0"/>
                          <a:ext cx="5981700" cy="541020"/>
                        </a:xfrm>
                        <a:prstGeom prst="roundRect">
                          <a:avLst/>
                        </a:prstGeom>
                        <a:gradFill flip="none" rotWithShape="1">
                          <a:gsLst>
                            <a:gs pos="0">
                              <a:srgbClr val="A7EA52"/>
                            </a:gs>
                            <a:gs pos="100000">
                              <a:srgbClr val="5ECCF3">
                                <a:lumMod val="75000"/>
                              </a:srgbClr>
                            </a:gs>
                          </a:gsLst>
                          <a:lin ang="0" scaled="1"/>
                          <a:tileRect/>
                        </a:gradFill>
                        <a:ln w="25400" cap="flat" cmpd="sng" algn="ctr">
                          <a:noFill/>
                          <a:prstDash val="solid"/>
                        </a:ln>
                        <a:effectLst/>
                      </wps:spPr>
                      <wps:txbx>
                        <w:txbxContent>
                          <w:p w:rsidR="00FD01D8" w:rsidRDefault="00FD01D8" w:rsidP="00C71185">
                            <w:pPr>
                              <w:pStyle w:val="EndnoteText"/>
                              <w:tabs>
                                <w:tab w:val="left" w:pos="-720"/>
                                <w:tab w:val="left" w:pos="1860"/>
                              </w:tabs>
                              <w:suppressAutoHyphens/>
                              <w:rPr>
                                <w:rFonts w:ascii="Verdana" w:hAnsi="Verdana" w:cs="Arial"/>
                                <w:b/>
                                <w:sz w:val="28"/>
                              </w:rPr>
                            </w:pPr>
                            <w:r w:rsidRPr="00926DCE">
                              <w:rPr>
                                <w:rFonts w:ascii="Verdana" w:hAnsi="Verdana" w:cs="Arial"/>
                                <w:b/>
                                <w:sz w:val="28"/>
                              </w:rPr>
                              <w:t>4</w:t>
                            </w:r>
                            <w:r>
                              <w:rPr>
                                <w:rFonts w:ascii="Verdana" w:hAnsi="Verdana" w:cs="Arial"/>
                                <w:b/>
                                <w:sz w:val="28"/>
                              </w:rPr>
                              <w:t>1st</w:t>
                            </w:r>
                            <w:r w:rsidRPr="00926DCE">
                              <w:rPr>
                                <w:rFonts w:ascii="Verdana" w:hAnsi="Verdana" w:cs="Arial"/>
                                <w:b/>
                                <w:sz w:val="28"/>
                              </w:rPr>
                              <w:t xml:space="preserve"> Annual Interdisciplinary Spinal Cord Injury</w:t>
                            </w:r>
                            <w:r>
                              <w:rPr>
                                <w:rFonts w:ascii="Verdana" w:hAnsi="Verdana" w:cs="Arial"/>
                                <w:b/>
                                <w:sz w:val="28"/>
                              </w:rPr>
                              <w:t>/Disease</w:t>
                            </w:r>
                            <w:r w:rsidRPr="00926DCE">
                              <w:rPr>
                                <w:rFonts w:ascii="Verdana" w:hAnsi="Verdana" w:cs="Arial"/>
                                <w:b/>
                                <w:sz w:val="28"/>
                              </w:rPr>
                              <w:t xml:space="preserve"> Course</w:t>
                            </w:r>
                            <w:r>
                              <w:rPr>
                                <w:rFonts w:ascii="Verdana" w:hAnsi="Verdana" w:cs="Arial"/>
                                <w:b/>
                                <w:sz w:val="28"/>
                              </w:rPr>
                              <w:t xml:space="preserve"> on June 6-8, 2018</w:t>
                            </w:r>
                          </w:p>
                          <w:p w:rsidR="00FD01D8" w:rsidRPr="00586F27" w:rsidRDefault="00FD01D8" w:rsidP="00CB6601">
                            <w:pPr>
                              <w:rPr>
                                <w:rFonts w:ascii="Arial" w:hAnsi="Arial" w:cs="Arial"/>
                                <w:b/>
                                <w:smallCaps/>
                                <w:color w:val="000000" w:themeColor="text1"/>
                                <w:sz w:val="22"/>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DA23F7" id="Rounded Rectangle 8" o:spid="_x0000_s1041" style="position:absolute;margin-left:0;margin-top:0;width:471pt;height:42.6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" fillcolor="#a7ea52" stroked="f" strokeweight="2pt">
                <v:fill color2="#12b2eb" rotate="t" angle="90" focus="100%" type="gradient"/>
                <v:textbox inset=",0,,0">
                  <w:txbxContent>
                    <w:p w:rsidR="00FD01D8" w:rsidRDefault="00FD01D8" w:rsidP="00C71185">
                      <w:pPr>
                        <w:pStyle w:val="EndnoteText"/>
                        <w:tabs>
                          <w:tab w:val="left" w:pos="-720"/>
                          <w:tab w:val="left" w:pos="1860"/>
                        </w:tabs>
                        <w:suppressAutoHyphens/>
                        <w:rPr>
                          <w:rFonts w:ascii="Verdana" w:hAnsi="Verdana" w:cs="Arial"/>
                          <w:b/>
                          <w:sz w:val="28"/>
                        </w:rPr>
                      </w:pPr>
                      <w:r w:rsidRPr="00926DCE">
                        <w:rPr>
                          <w:rFonts w:ascii="Verdana" w:hAnsi="Verdana" w:cs="Arial"/>
                          <w:b/>
                          <w:sz w:val="28"/>
                        </w:rPr>
                        <w:t>4</w:t>
                      </w:r>
                      <w:r>
                        <w:rPr>
                          <w:rFonts w:ascii="Verdana" w:hAnsi="Verdana" w:cs="Arial"/>
                          <w:b/>
                          <w:sz w:val="28"/>
                        </w:rPr>
                        <w:t>1st</w:t>
                      </w:r>
                      <w:r w:rsidRPr="00926DCE">
                        <w:rPr>
                          <w:rFonts w:ascii="Verdana" w:hAnsi="Verdana" w:cs="Arial"/>
                          <w:b/>
                          <w:sz w:val="28"/>
                        </w:rPr>
                        <w:t xml:space="preserve"> Annual Interdisciplinary Spinal Cord Injury</w:t>
                      </w:r>
                      <w:r>
                        <w:rPr>
                          <w:rFonts w:ascii="Verdana" w:hAnsi="Verdana" w:cs="Arial"/>
                          <w:b/>
                          <w:sz w:val="28"/>
                        </w:rPr>
                        <w:t>/Disease</w:t>
                      </w:r>
                      <w:r w:rsidRPr="00926DCE">
                        <w:rPr>
                          <w:rFonts w:ascii="Verdana" w:hAnsi="Verdana" w:cs="Arial"/>
                          <w:b/>
                          <w:sz w:val="28"/>
                        </w:rPr>
                        <w:t xml:space="preserve"> Course</w:t>
                      </w:r>
                      <w:r>
                        <w:rPr>
                          <w:rFonts w:ascii="Verdana" w:hAnsi="Verdana" w:cs="Arial"/>
                          <w:b/>
                          <w:sz w:val="28"/>
                        </w:rPr>
                        <w:t xml:space="preserve"> on June 6-8, 2018</w:t>
                      </w:r>
                    </w:p>
                    <w:p w:rsidR="00FD01D8" w:rsidRPr="00586F27" w:rsidRDefault="00FD01D8" w:rsidP="00CB6601">
                      <w:pPr>
                        <w:rPr>
                          <w:rFonts w:ascii="Arial" w:hAnsi="Arial" w:cs="Arial"/>
                          <w:b/>
                          <w:smallCaps/>
                          <w:color w:val="000000" w:themeColor="text1"/>
                          <w:sz w:val="22"/>
                        </w:rPr>
                      </w:pPr>
                    </w:p>
                  </w:txbxContent>
                </v:textbox>
              </v:roundrect>
            </w:pict>
          </mc:Fallback>
        </mc:AlternateContent>
      </w:r>
    </w:p>
    <w:p w:rsidR="00CB6601" w:rsidRPr="002C7988" w:rsidRDefault="00CB6601" w:rsidP="00CB6601">
      <w:pPr>
        <w:pStyle w:val="EndnoteText"/>
        <w:tabs>
          <w:tab w:val="left" w:pos="-720"/>
          <w:tab w:val="left" w:pos="1860"/>
        </w:tabs>
        <w:suppressAutoHyphens/>
        <w:rPr>
          <w:rFonts w:ascii="Verdana" w:hAnsi="Verdana" w:cs="Arial"/>
          <w:b/>
          <w:sz w:val="28"/>
        </w:rPr>
      </w:pPr>
    </w:p>
    <w:p w:rsidR="00C71185" w:rsidRPr="002C7988" w:rsidRDefault="00C71185" w:rsidP="00CB6601">
      <w:pPr>
        <w:pStyle w:val="EndnoteText"/>
        <w:tabs>
          <w:tab w:val="left" w:pos="-720"/>
          <w:tab w:val="left" w:pos="1860"/>
        </w:tabs>
        <w:suppressAutoHyphens/>
        <w:rPr>
          <w:rFonts w:ascii="Verdana" w:hAnsi="Verdana" w:cs="Arial"/>
          <w:b/>
          <w:sz w:val="28"/>
        </w:rPr>
      </w:pPr>
    </w:p>
    <w:p w:rsidR="00C71185" w:rsidRPr="002C7988" w:rsidRDefault="00C71185" w:rsidP="00C71185">
      <w:pPr>
        <w:pStyle w:val="CopyText"/>
        <w:rPr>
          <w:rFonts w:ascii="Verdana" w:hAnsi="Verdana" w:cs="Arial"/>
          <w:b/>
        </w:rPr>
      </w:pPr>
      <w:r w:rsidRPr="002C7988">
        <w:rPr>
          <w:rFonts w:ascii="Verdana" w:hAnsi="Verdana" w:cs="Arial"/>
          <w:b/>
          <w:color w:val="000000"/>
        </w:rPr>
        <w:t xml:space="preserve">Register Online at </w:t>
      </w:r>
      <w:hyperlink r:id="rId12" w:history="1">
        <w:r w:rsidRPr="002C7988">
          <w:rPr>
            <w:rStyle w:val="Hyperlink"/>
            <w:rFonts w:ascii="Verdana" w:hAnsi="Verdana" w:cs="Arial"/>
            <w:b/>
          </w:rPr>
          <w:t>www.sralab.org</w:t>
        </w:r>
      </w:hyperlink>
      <w:r w:rsidRPr="002C7988">
        <w:rPr>
          <w:rFonts w:ascii="Verdana" w:hAnsi="Verdana" w:cs="Arial"/>
          <w:b/>
          <w:color w:val="000000"/>
        </w:rPr>
        <w:t xml:space="preserve"> or com</w:t>
      </w:r>
      <w:r w:rsidR="008C5D29">
        <w:rPr>
          <w:rFonts w:ascii="Verdana" w:hAnsi="Verdana" w:cs="Arial"/>
          <w:b/>
          <w:color w:val="000000"/>
        </w:rPr>
        <w:t>plete the 2</w:t>
      </w:r>
      <w:r w:rsidRPr="002C7988">
        <w:rPr>
          <w:rFonts w:ascii="Verdana" w:hAnsi="Verdana" w:cs="Arial"/>
          <w:b/>
          <w:color w:val="000000"/>
        </w:rPr>
        <w:t>page form below and return with payment</w:t>
      </w:r>
    </w:p>
    <w:p w:rsidR="00CB6601" w:rsidRPr="002C7988" w:rsidRDefault="00CB6601" w:rsidP="00CB6601">
      <w:pPr>
        <w:pStyle w:val="EndnoteText"/>
        <w:tabs>
          <w:tab w:val="left" w:pos="-720"/>
          <w:tab w:val="left" w:pos="1860"/>
        </w:tabs>
        <w:suppressAutoHyphens/>
        <w:rPr>
          <w:rFonts w:ascii="Verdana" w:hAnsi="Verdana" w:cs="Arial"/>
          <w:sz w:val="20"/>
        </w:rPr>
      </w:pPr>
    </w:p>
    <w:tbl>
      <w:tblPr>
        <w:tblW w:w="92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4"/>
        <w:gridCol w:w="2528"/>
        <w:gridCol w:w="2262"/>
      </w:tblGrid>
      <w:tr w:rsidR="00CB6601" w:rsidRPr="002C7988" w:rsidTr="00C71185">
        <w:trPr>
          <w:trHeight w:val="423"/>
          <w:jc w:val="center"/>
        </w:trPr>
        <w:tc>
          <w:tcPr>
            <w:tcW w:w="4474" w:type="dxa"/>
            <w:vAlign w:val="center"/>
          </w:tcPr>
          <w:p w:rsidR="00CB6601" w:rsidRPr="002C7988" w:rsidRDefault="00CB6601" w:rsidP="00D5057E">
            <w:pPr>
              <w:tabs>
                <w:tab w:val="left" w:pos="-720"/>
              </w:tabs>
              <w:suppressAutoHyphens/>
              <w:rPr>
                <w:rFonts w:ascii="Verdana" w:hAnsi="Verdana" w:cs="Arial"/>
                <w:snapToGrid w:val="0"/>
              </w:rPr>
            </w:pPr>
          </w:p>
        </w:tc>
        <w:tc>
          <w:tcPr>
            <w:tcW w:w="2528" w:type="dxa"/>
            <w:vAlign w:val="center"/>
          </w:tcPr>
          <w:p w:rsidR="00CB6601" w:rsidRPr="002C7988" w:rsidRDefault="00CB6601" w:rsidP="00D5057E">
            <w:pPr>
              <w:tabs>
                <w:tab w:val="left" w:pos="-720"/>
              </w:tabs>
              <w:suppressAutoHyphens/>
              <w:jc w:val="center"/>
              <w:rPr>
                <w:rFonts w:ascii="Verdana" w:hAnsi="Verdana" w:cs="Arial"/>
                <w:b/>
                <w:snapToGrid w:val="0"/>
                <w:sz w:val="18"/>
              </w:rPr>
            </w:pPr>
            <w:r w:rsidRPr="002C7988">
              <w:rPr>
                <w:rFonts w:ascii="Verdana" w:hAnsi="Verdana" w:cs="Arial"/>
                <w:b/>
                <w:snapToGrid w:val="0"/>
                <w:sz w:val="18"/>
              </w:rPr>
              <w:t>No Splinting Lab</w:t>
            </w:r>
          </w:p>
        </w:tc>
        <w:tc>
          <w:tcPr>
            <w:tcW w:w="2262" w:type="dxa"/>
            <w:vAlign w:val="center"/>
          </w:tcPr>
          <w:p w:rsidR="00CB6601" w:rsidRPr="002C7988" w:rsidRDefault="00CB6601" w:rsidP="00D5057E">
            <w:pPr>
              <w:tabs>
                <w:tab w:val="left" w:pos="-720"/>
              </w:tabs>
              <w:suppressAutoHyphens/>
              <w:jc w:val="center"/>
              <w:rPr>
                <w:rFonts w:ascii="Verdana" w:hAnsi="Verdana" w:cs="Arial"/>
                <w:b/>
                <w:snapToGrid w:val="0"/>
                <w:sz w:val="18"/>
              </w:rPr>
            </w:pPr>
            <w:r w:rsidRPr="002C7988">
              <w:rPr>
                <w:rFonts w:ascii="Verdana" w:hAnsi="Verdana" w:cs="Arial"/>
                <w:b/>
                <w:snapToGrid w:val="0"/>
                <w:sz w:val="18"/>
              </w:rPr>
              <w:t>With Splinting Lab</w:t>
            </w:r>
          </w:p>
        </w:tc>
      </w:tr>
      <w:tr w:rsidR="00CB6601" w:rsidRPr="002C7988" w:rsidTr="00C71185">
        <w:trPr>
          <w:trHeight w:val="381"/>
          <w:jc w:val="center"/>
        </w:trPr>
        <w:tc>
          <w:tcPr>
            <w:tcW w:w="4474" w:type="dxa"/>
            <w:vAlign w:val="center"/>
          </w:tcPr>
          <w:p w:rsidR="00CB6601" w:rsidRPr="00617171" w:rsidRDefault="00CB6601" w:rsidP="00D5057E">
            <w:pPr>
              <w:tabs>
                <w:tab w:val="left" w:pos="-720"/>
              </w:tabs>
              <w:suppressAutoHyphens/>
              <w:rPr>
                <w:rFonts w:ascii="Verdana" w:hAnsi="Verdana" w:cs="Arial"/>
                <w:snapToGrid w:val="0"/>
                <w:sz w:val="18"/>
              </w:rPr>
            </w:pPr>
            <w:r w:rsidRPr="00617171">
              <w:rPr>
                <w:rFonts w:ascii="Verdana" w:hAnsi="Verdana" w:cs="Arial"/>
                <w:snapToGrid w:val="0"/>
                <w:sz w:val="18"/>
              </w:rPr>
              <w:t>Early Bird Registration (Through March 3</w:t>
            </w:r>
            <w:r w:rsidR="00DF74C7" w:rsidRPr="00617171">
              <w:rPr>
                <w:rFonts w:ascii="Verdana" w:hAnsi="Verdana" w:cs="Arial"/>
                <w:snapToGrid w:val="0"/>
                <w:sz w:val="18"/>
              </w:rPr>
              <w:t>0</w:t>
            </w:r>
            <w:r w:rsidRPr="00617171">
              <w:rPr>
                <w:rFonts w:ascii="Verdana" w:hAnsi="Verdana" w:cs="Arial"/>
                <w:snapToGrid w:val="0"/>
                <w:sz w:val="18"/>
              </w:rPr>
              <w:t>)</w:t>
            </w:r>
          </w:p>
        </w:tc>
        <w:tc>
          <w:tcPr>
            <w:tcW w:w="2528" w:type="dxa"/>
            <w:vAlign w:val="center"/>
          </w:tcPr>
          <w:p w:rsidR="00CB6601" w:rsidRPr="00617171" w:rsidRDefault="00DF74C7" w:rsidP="00DF74C7">
            <w:pPr>
              <w:tabs>
                <w:tab w:val="left" w:pos="-720"/>
              </w:tabs>
              <w:suppressAutoHyphens/>
              <w:jc w:val="center"/>
              <w:rPr>
                <w:rFonts w:ascii="Verdana" w:hAnsi="Verdana" w:cs="Arial"/>
                <w:snapToGrid w:val="0"/>
              </w:rPr>
            </w:pPr>
            <w:r w:rsidRPr="00617171">
              <w:rPr>
                <w:rFonts w:ascii="Verdana" w:hAnsi="Verdana" w:cs="Arial"/>
                <w:snapToGrid w:val="0"/>
              </w:rPr>
              <w:t>$ 650</w:t>
            </w:r>
          </w:p>
        </w:tc>
        <w:tc>
          <w:tcPr>
            <w:tcW w:w="2262" w:type="dxa"/>
            <w:vAlign w:val="center"/>
          </w:tcPr>
          <w:p w:rsidR="00CB6601" w:rsidRPr="00617171" w:rsidRDefault="00CB6601" w:rsidP="00DF74C7">
            <w:pPr>
              <w:tabs>
                <w:tab w:val="left" w:pos="-720"/>
              </w:tabs>
              <w:suppressAutoHyphens/>
              <w:jc w:val="center"/>
              <w:rPr>
                <w:rFonts w:ascii="Verdana" w:hAnsi="Verdana" w:cs="Arial"/>
                <w:snapToGrid w:val="0"/>
              </w:rPr>
            </w:pPr>
            <w:r w:rsidRPr="00617171">
              <w:rPr>
                <w:rFonts w:ascii="Verdana" w:hAnsi="Verdana" w:cs="Arial"/>
                <w:snapToGrid w:val="0"/>
              </w:rPr>
              <w:t>$ 7</w:t>
            </w:r>
            <w:r w:rsidR="00DF74C7" w:rsidRPr="00617171">
              <w:rPr>
                <w:rFonts w:ascii="Verdana" w:hAnsi="Verdana" w:cs="Arial"/>
                <w:snapToGrid w:val="0"/>
              </w:rPr>
              <w:t>25</w:t>
            </w:r>
          </w:p>
        </w:tc>
      </w:tr>
      <w:tr w:rsidR="00CB6601" w:rsidRPr="002C7988" w:rsidTr="00C71185">
        <w:trPr>
          <w:trHeight w:val="368"/>
          <w:jc w:val="center"/>
        </w:trPr>
        <w:tc>
          <w:tcPr>
            <w:tcW w:w="4474" w:type="dxa"/>
            <w:vAlign w:val="center"/>
          </w:tcPr>
          <w:p w:rsidR="00CB6601" w:rsidRPr="00617171" w:rsidRDefault="00CB6601" w:rsidP="00D5057E">
            <w:pPr>
              <w:tabs>
                <w:tab w:val="left" w:pos="-720"/>
              </w:tabs>
              <w:suppressAutoHyphens/>
              <w:rPr>
                <w:rFonts w:ascii="Verdana" w:hAnsi="Verdana" w:cs="Arial"/>
                <w:snapToGrid w:val="0"/>
                <w:sz w:val="18"/>
              </w:rPr>
            </w:pPr>
            <w:r w:rsidRPr="00617171">
              <w:rPr>
                <w:rFonts w:ascii="Verdana" w:hAnsi="Verdana" w:cs="Arial"/>
                <w:snapToGrid w:val="0"/>
                <w:sz w:val="18"/>
              </w:rPr>
              <w:t xml:space="preserve">Regular Registration Fee (After </w:t>
            </w:r>
            <w:r w:rsidR="00DF74C7" w:rsidRPr="00617171">
              <w:rPr>
                <w:rFonts w:ascii="Verdana" w:hAnsi="Verdana" w:cs="Arial"/>
                <w:snapToGrid w:val="0"/>
                <w:sz w:val="18"/>
              </w:rPr>
              <w:t>March 30</w:t>
            </w:r>
            <w:r w:rsidRPr="00617171">
              <w:rPr>
                <w:rFonts w:ascii="Verdana" w:hAnsi="Verdana" w:cs="Arial"/>
                <w:snapToGrid w:val="0"/>
                <w:sz w:val="18"/>
              </w:rPr>
              <w:t>)</w:t>
            </w:r>
          </w:p>
        </w:tc>
        <w:tc>
          <w:tcPr>
            <w:tcW w:w="2528" w:type="dxa"/>
            <w:vAlign w:val="center"/>
          </w:tcPr>
          <w:p w:rsidR="00CB6601" w:rsidRPr="00617171" w:rsidRDefault="008F6563" w:rsidP="008F6563">
            <w:pPr>
              <w:tabs>
                <w:tab w:val="left" w:pos="-720"/>
              </w:tabs>
              <w:suppressAutoHyphens/>
              <w:jc w:val="center"/>
              <w:rPr>
                <w:rFonts w:ascii="Verdana" w:hAnsi="Verdana" w:cs="Arial"/>
                <w:snapToGrid w:val="0"/>
              </w:rPr>
            </w:pPr>
            <w:r w:rsidRPr="00617171">
              <w:rPr>
                <w:rFonts w:ascii="Verdana" w:hAnsi="Verdana" w:cs="Arial"/>
                <w:snapToGrid w:val="0"/>
              </w:rPr>
              <w:t>$ 750</w:t>
            </w:r>
          </w:p>
        </w:tc>
        <w:tc>
          <w:tcPr>
            <w:tcW w:w="2262" w:type="dxa"/>
            <w:vAlign w:val="center"/>
          </w:tcPr>
          <w:p w:rsidR="00CB6601" w:rsidRPr="00617171" w:rsidRDefault="00DF74C7" w:rsidP="008C5D29">
            <w:pPr>
              <w:tabs>
                <w:tab w:val="left" w:pos="-720"/>
              </w:tabs>
              <w:suppressAutoHyphens/>
              <w:jc w:val="center"/>
              <w:rPr>
                <w:rFonts w:ascii="Verdana" w:hAnsi="Verdana" w:cs="Arial"/>
                <w:snapToGrid w:val="0"/>
              </w:rPr>
            </w:pPr>
            <w:r w:rsidRPr="00617171">
              <w:rPr>
                <w:rFonts w:ascii="Verdana" w:hAnsi="Verdana" w:cs="Arial"/>
                <w:snapToGrid w:val="0"/>
              </w:rPr>
              <w:t>$ 8</w:t>
            </w:r>
            <w:r w:rsidR="008C5D29" w:rsidRPr="00617171">
              <w:rPr>
                <w:rFonts w:ascii="Verdana" w:hAnsi="Verdana" w:cs="Arial"/>
                <w:snapToGrid w:val="0"/>
              </w:rPr>
              <w:t>25</w:t>
            </w:r>
          </w:p>
        </w:tc>
      </w:tr>
    </w:tbl>
    <w:p w:rsidR="00CB6601" w:rsidRPr="002C7988" w:rsidRDefault="00CB6601" w:rsidP="00CB6601">
      <w:pPr>
        <w:rPr>
          <w:rFonts w:ascii="Verdana" w:hAnsi="Verdana"/>
        </w:rPr>
      </w:pPr>
    </w:p>
    <w:tbl>
      <w:tblPr>
        <w:tblW w:w="9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3"/>
        <w:gridCol w:w="2672"/>
        <w:gridCol w:w="3389"/>
      </w:tblGrid>
      <w:tr w:rsidR="00CB6601" w:rsidRPr="002C7988" w:rsidTr="00C71185">
        <w:trPr>
          <w:trHeight w:val="1493"/>
          <w:jc w:val="center"/>
        </w:trPr>
        <w:tc>
          <w:tcPr>
            <w:tcW w:w="9594" w:type="dxa"/>
            <w:gridSpan w:val="3"/>
            <w:tcBorders>
              <w:top w:val="nil"/>
              <w:left w:val="nil"/>
              <w:bottom w:val="single" w:sz="4" w:space="0" w:color="auto"/>
              <w:right w:val="nil"/>
            </w:tcBorders>
            <w:vAlign w:val="center"/>
          </w:tcPr>
          <w:p w:rsidR="00CB43A2" w:rsidRPr="002C7988" w:rsidRDefault="00CA3887" w:rsidP="00CA5BD9">
            <w:pPr>
              <w:pStyle w:val="EndnoteText"/>
              <w:tabs>
                <w:tab w:val="left" w:pos="-720"/>
              </w:tabs>
              <w:suppressAutoHyphens/>
              <w:rPr>
                <w:rFonts w:ascii="Verdana" w:hAnsi="Verdana"/>
                <w:sz w:val="22"/>
              </w:rPr>
            </w:pPr>
            <w:r>
              <w:rPr>
                <w:rFonts w:ascii="Verdana" w:hAnsi="Verdana"/>
                <w:b/>
                <w:sz w:val="22"/>
              </w:rPr>
              <w:t xml:space="preserve">WORKSHOPS </w:t>
            </w:r>
            <w:r w:rsidR="00CB6601" w:rsidRPr="002C7988">
              <w:rPr>
                <w:rFonts w:ascii="Verdana" w:hAnsi="Verdana"/>
                <w:b/>
                <w:sz w:val="22"/>
              </w:rPr>
              <w:t xml:space="preserve">OPTIONS: </w:t>
            </w:r>
            <w:r w:rsidR="00CB6601" w:rsidRPr="002C7988">
              <w:rPr>
                <w:rFonts w:ascii="Verdana" w:hAnsi="Verdana"/>
                <w:sz w:val="22"/>
              </w:rPr>
              <w:t xml:space="preserve">Please select your </w:t>
            </w:r>
            <w:r w:rsidR="005C4DB5">
              <w:rPr>
                <w:rFonts w:ascii="Verdana" w:hAnsi="Verdana"/>
                <w:sz w:val="22"/>
              </w:rPr>
              <w:t xml:space="preserve">workshop </w:t>
            </w:r>
            <w:r w:rsidR="00CB6601" w:rsidRPr="002C7988">
              <w:rPr>
                <w:rFonts w:ascii="Verdana" w:hAnsi="Verdana"/>
                <w:sz w:val="22"/>
              </w:rPr>
              <w:t>sessions below by circling 1 lab for</w:t>
            </w:r>
            <w:r w:rsidR="00D76AE4" w:rsidRPr="002C7988">
              <w:rPr>
                <w:rFonts w:ascii="Verdana" w:hAnsi="Verdana"/>
                <w:sz w:val="22"/>
              </w:rPr>
              <w:t xml:space="preserve"> Wed</w:t>
            </w:r>
            <w:r w:rsidR="00DC47ED" w:rsidRPr="002C7988">
              <w:rPr>
                <w:rFonts w:ascii="Verdana" w:hAnsi="Verdana"/>
                <w:sz w:val="22"/>
              </w:rPr>
              <w:t xml:space="preserve"> PM</w:t>
            </w:r>
            <w:r w:rsidR="00165502">
              <w:rPr>
                <w:rFonts w:ascii="Verdana" w:hAnsi="Verdana"/>
                <w:sz w:val="22"/>
              </w:rPr>
              <w:t>, 1</w:t>
            </w:r>
            <w:r w:rsidR="00D76AE4" w:rsidRPr="002C7988">
              <w:rPr>
                <w:rFonts w:ascii="Verdana" w:hAnsi="Verdana"/>
                <w:sz w:val="22"/>
              </w:rPr>
              <w:t xml:space="preserve"> labs for </w:t>
            </w:r>
            <w:r w:rsidR="00CA5BD9" w:rsidRPr="002C7988">
              <w:rPr>
                <w:rFonts w:ascii="Verdana" w:hAnsi="Verdana"/>
                <w:sz w:val="22"/>
              </w:rPr>
              <w:t>Thursday</w:t>
            </w:r>
            <w:r w:rsidR="00165502">
              <w:rPr>
                <w:rFonts w:ascii="Verdana" w:hAnsi="Verdana"/>
                <w:sz w:val="22"/>
              </w:rPr>
              <w:t xml:space="preserve"> PM </w:t>
            </w:r>
            <w:r w:rsidR="00CA5BD9" w:rsidRPr="002C7988">
              <w:rPr>
                <w:rFonts w:ascii="Verdana" w:hAnsi="Verdana"/>
                <w:sz w:val="22"/>
              </w:rPr>
              <w:t xml:space="preserve">and </w:t>
            </w:r>
            <w:r w:rsidR="00D76AE4" w:rsidRPr="002C7988">
              <w:rPr>
                <w:rFonts w:ascii="Verdana" w:hAnsi="Verdana"/>
                <w:sz w:val="22"/>
              </w:rPr>
              <w:t>Friday (AM/PM)</w:t>
            </w:r>
            <w:r w:rsidR="00CB6601" w:rsidRPr="002C7988">
              <w:rPr>
                <w:rFonts w:ascii="Verdana" w:hAnsi="Verdana"/>
                <w:sz w:val="22"/>
              </w:rPr>
              <w:t xml:space="preserve">. </w:t>
            </w:r>
          </w:p>
          <w:p w:rsidR="00CB43A2" w:rsidRPr="002C7988" w:rsidRDefault="00CB43A2" w:rsidP="00CA5BD9">
            <w:pPr>
              <w:pStyle w:val="EndnoteText"/>
              <w:tabs>
                <w:tab w:val="left" w:pos="-720"/>
              </w:tabs>
              <w:suppressAutoHyphens/>
              <w:rPr>
                <w:rFonts w:ascii="Verdana" w:hAnsi="Verdana"/>
                <w:sz w:val="22"/>
              </w:rPr>
            </w:pPr>
          </w:p>
          <w:p w:rsidR="00CB6601" w:rsidRPr="002C7988" w:rsidRDefault="00CB6601" w:rsidP="00CA5BD9">
            <w:pPr>
              <w:pStyle w:val="EndnoteText"/>
              <w:tabs>
                <w:tab w:val="left" w:pos="-720"/>
              </w:tabs>
              <w:suppressAutoHyphens/>
              <w:rPr>
                <w:rFonts w:ascii="Verdana" w:hAnsi="Verdana"/>
                <w:sz w:val="20"/>
              </w:rPr>
            </w:pPr>
            <w:r w:rsidRPr="002C7988">
              <w:rPr>
                <w:rFonts w:ascii="Verdana" w:hAnsi="Verdana"/>
                <w:b/>
                <w:sz w:val="22"/>
              </w:rPr>
              <w:t>Note:</w:t>
            </w:r>
            <w:r w:rsidRPr="002C7988">
              <w:rPr>
                <w:rFonts w:ascii="Verdana" w:hAnsi="Verdana"/>
                <w:sz w:val="22"/>
              </w:rPr>
              <w:t xml:space="preserve"> There is an additional $75 Material Fee for the </w:t>
            </w:r>
            <w:r w:rsidR="00D76AE4" w:rsidRPr="002C7988">
              <w:rPr>
                <w:rFonts w:ascii="Verdana" w:hAnsi="Verdana"/>
                <w:sz w:val="22"/>
              </w:rPr>
              <w:t xml:space="preserve">Thursday </w:t>
            </w:r>
            <w:r w:rsidRPr="002C7988">
              <w:rPr>
                <w:rFonts w:ascii="Verdana" w:hAnsi="Verdana"/>
                <w:sz w:val="22"/>
              </w:rPr>
              <w:t>Splinting workshop</w:t>
            </w:r>
          </w:p>
        </w:tc>
      </w:tr>
      <w:tr w:rsidR="00CB6601" w:rsidRPr="002C7988" w:rsidTr="00C71185">
        <w:trPr>
          <w:trHeight w:val="431"/>
          <w:jc w:val="center"/>
        </w:trPr>
        <w:tc>
          <w:tcPr>
            <w:tcW w:w="3533" w:type="dxa"/>
            <w:tcBorders>
              <w:top w:val="single" w:sz="4" w:space="0" w:color="auto"/>
              <w:bottom w:val="single" w:sz="4" w:space="0" w:color="auto"/>
            </w:tcBorders>
            <w:vAlign w:val="center"/>
          </w:tcPr>
          <w:p w:rsidR="00CB6601" w:rsidRPr="002C7988" w:rsidRDefault="00CB6601" w:rsidP="00D5057E">
            <w:pPr>
              <w:pStyle w:val="EndnoteText"/>
              <w:tabs>
                <w:tab w:val="left" w:pos="-720"/>
              </w:tabs>
              <w:suppressAutoHyphens/>
              <w:jc w:val="center"/>
              <w:rPr>
                <w:rFonts w:ascii="Verdana" w:hAnsi="Verdana"/>
                <w:b/>
                <w:sz w:val="20"/>
              </w:rPr>
            </w:pPr>
            <w:r w:rsidRPr="008F6563">
              <w:rPr>
                <w:rFonts w:ascii="Verdana" w:hAnsi="Verdana"/>
                <w:b/>
                <w:sz w:val="20"/>
              </w:rPr>
              <w:t xml:space="preserve">Wednesday </w:t>
            </w:r>
          </w:p>
        </w:tc>
        <w:tc>
          <w:tcPr>
            <w:tcW w:w="2672" w:type="dxa"/>
            <w:tcBorders>
              <w:top w:val="single" w:sz="4" w:space="0" w:color="auto"/>
              <w:bottom w:val="single" w:sz="4" w:space="0" w:color="auto"/>
            </w:tcBorders>
            <w:vAlign w:val="center"/>
          </w:tcPr>
          <w:p w:rsidR="00CB6601" w:rsidRPr="002C7988" w:rsidRDefault="00CB6601" w:rsidP="00D5057E">
            <w:pPr>
              <w:pStyle w:val="EndnoteText"/>
              <w:tabs>
                <w:tab w:val="left" w:pos="-720"/>
              </w:tabs>
              <w:suppressAutoHyphens/>
              <w:jc w:val="center"/>
              <w:rPr>
                <w:rFonts w:ascii="Verdana" w:hAnsi="Verdana"/>
                <w:b/>
                <w:sz w:val="20"/>
              </w:rPr>
            </w:pPr>
            <w:r w:rsidRPr="008F6563">
              <w:rPr>
                <w:rFonts w:ascii="Verdana" w:hAnsi="Verdana"/>
                <w:b/>
                <w:sz w:val="20"/>
              </w:rPr>
              <w:t>Thursday</w:t>
            </w:r>
          </w:p>
        </w:tc>
        <w:tc>
          <w:tcPr>
            <w:tcW w:w="3389" w:type="dxa"/>
            <w:tcBorders>
              <w:top w:val="single" w:sz="4" w:space="0" w:color="auto"/>
              <w:bottom w:val="single" w:sz="4" w:space="0" w:color="auto"/>
            </w:tcBorders>
            <w:vAlign w:val="center"/>
          </w:tcPr>
          <w:p w:rsidR="00CB6601" w:rsidRPr="002C7988" w:rsidRDefault="00CB6601" w:rsidP="00D5057E">
            <w:pPr>
              <w:pStyle w:val="EndnoteText"/>
              <w:tabs>
                <w:tab w:val="left" w:pos="-720"/>
              </w:tabs>
              <w:suppressAutoHyphens/>
              <w:jc w:val="center"/>
              <w:rPr>
                <w:rFonts w:ascii="Verdana" w:hAnsi="Verdana"/>
                <w:b/>
                <w:sz w:val="20"/>
              </w:rPr>
            </w:pPr>
            <w:r w:rsidRPr="008F6563">
              <w:rPr>
                <w:rFonts w:ascii="Verdana" w:hAnsi="Verdana"/>
                <w:b/>
                <w:sz w:val="20"/>
              </w:rPr>
              <w:t>Friday</w:t>
            </w:r>
          </w:p>
        </w:tc>
      </w:tr>
      <w:tr w:rsidR="006B1B15" w:rsidRPr="002C7988" w:rsidTr="008F6563">
        <w:trPr>
          <w:cantSplit/>
          <w:trHeight w:val="2499"/>
          <w:jc w:val="center"/>
        </w:trPr>
        <w:tc>
          <w:tcPr>
            <w:tcW w:w="3533" w:type="dxa"/>
            <w:vMerge w:val="restart"/>
            <w:tcBorders>
              <w:bottom w:val="single" w:sz="4" w:space="0" w:color="auto"/>
            </w:tcBorders>
            <w:shd w:val="clear" w:color="auto" w:fill="EAF1DD"/>
          </w:tcPr>
          <w:p w:rsidR="006B1B15" w:rsidRPr="002C7988" w:rsidRDefault="006B1B15" w:rsidP="00A20989">
            <w:pPr>
              <w:jc w:val="center"/>
              <w:rPr>
                <w:rFonts w:ascii="Verdana" w:hAnsi="Verdana" w:cs="Arial"/>
                <w:b/>
              </w:rPr>
            </w:pPr>
            <w:r w:rsidRPr="002C7988">
              <w:rPr>
                <w:rFonts w:ascii="Verdana" w:hAnsi="Verdana" w:cs="Arial"/>
                <w:b/>
              </w:rPr>
              <w:t>PM</w:t>
            </w:r>
          </w:p>
          <w:p w:rsidR="006B1B15" w:rsidRPr="002C7988" w:rsidRDefault="006B1B15" w:rsidP="00A20989">
            <w:pPr>
              <w:jc w:val="center"/>
              <w:rPr>
                <w:rFonts w:ascii="Verdana" w:hAnsi="Verdana" w:cs="Arial"/>
                <w:sz w:val="16"/>
                <w:szCs w:val="16"/>
              </w:rPr>
            </w:pPr>
          </w:p>
          <w:p w:rsidR="006B1B15" w:rsidRPr="002C7988" w:rsidRDefault="006B1B15" w:rsidP="00A20989">
            <w:pPr>
              <w:jc w:val="center"/>
              <w:rPr>
                <w:rFonts w:ascii="Verdana" w:hAnsi="Verdana" w:cs="Arial"/>
                <w:sz w:val="16"/>
                <w:szCs w:val="16"/>
              </w:rPr>
            </w:pPr>
          </w:p>
          <w:p w:rsidR="006B1B15" w:rsidRDefault="00FD01D8" w:rsidP="00FC7026">
            <w:pPr>
              <w:rPr>
                <w:rFonts w:ascii="Verdana" w:hAnsi="Verdana" w:cs="Arial"/>
                <w:sz w:val="16"/>
                <w:szCs w:val="16"/>
              </w:rPr>
            </w:pPr>
            <w:sdt>
              <w:sdtPr>
                <w:rPr>
                  <w:rFonts w:ascii="Verdana" w:hAnsi="Verdana" w:cs="Arial"/>
                  <w:bCs/>
                  <w:sz w:val="16"/>
                  <w:szCs w:val="16"/>
                </w:rPr>
                <w:id w:val="1673132479"/>
                <w14:checkbox>
                  <w14:checked w14:val="0"/>
                  <w14:checkedState w14:val="2612" w14:font="MS Gothic"/>
                  <w14:uncheckedState w14:val="2610" w14:font="MS Gothic"/>
                </w14:checkbox>
              </w:sdtPr>
              <w:sdtContent>
                <w:r w:rsidR="006B1B15">
                  <w:rPr>
                    <w:rFonts w:ascii="MS Gothic" w:eastAsia="MS Gothic" w:hAnsi="MS Gothic" w:cs="Arial" w:hint="eastAsia"/>
                    <w:bCs/>
                    <w:sz w:val="16"/>
                    <w:szCs w:val="16"/>
                  </w:rPr>
                  <w:t>☐</w:t>
                </w:r>
              </w:sdtContent>
            </w:sdt>
            <w:r w:rsidR="006B1B15" w:rsidRPr="002C7988">
              <w:rPr>
                <w:rFonts w:ascii="Verdana" w:hAnsi="Verdana" w:cs="Arial"/>
                <w:bCs/>
                <w:sz w:val="16"/>
                <w:szCs w:val="16"/>
              </w:rPr>
              <w:t xml:space="preserve"> </w:t>
            </w:r>
            <w:r w:rsidR="006B1B15">
              <w:rPr>
                <w:rFonts w:ascii="Verdana" w:hAnsi="Verdana" w:cs="Arial"/>
                <w:sz w:val="16"/>
                <w:szCs w:val="16"/>
              </w:rPr>
              <w:t xml:space="preserve"> Functional Mobility and Mat Skills</w:t>
            </w:r>
          </w:p>
          <w:p w:rsidR="006B1B15" w:rsidRDefault="006B1B15" w:rsidP="00FC7026">
            <w:pPr>
              <w:rPr>
                <w:rFonts w:ascii="Verdana" w:hAnsi="Verdana" w:cs="Arial"/>
                <w:bCs/>
                <w:sz w:val="16"/>
                <w:szCs w:val="16"/>
              </w:rPr>
            </w:pPr>
          </w:p>
          <w:p w:rsidR="00B046EE" w:rsidRPr="002C7988" w:rsidRDefault="00B046EE" w:rsidP="00FC7026">
            <w:pPr>
              <w:rPr>
                <w:rFonts w:ascii="Verdana" w:hAnsi="Verdana" w:cs="Arial"/>
                <w:bCs/>
                <w:sz w:val="16"/>
                <w:szCs w:val="16"/>
              </w:rPr>
            </w:pPr>
          </w:p>
          <w:p w:rsidR="007D2BE3" w:rsidRDefault="00FD01D8" w:rsidP="007D2BE3">
            <w:pPr>
              <w:rPr>
                <w:rFonts w:ascii="Verdana" w:hAnsi="Verdana" w:cs="Arial"/>
                <w:sz w:val="16"/>
                <w:szCs w:val="16"/>
              </w:rPr>
            </w:pPr>
            <w:sdt>
              <w:sdtPr>
                <w:rPr>
                  <w:rFonts w:ascii="Verdana" w:hAnsi="Verdana" w:cs="Arial"/>
                  <w:bCs/>
                  <w:sz w:val="16"/>
                  <w:szCs w:val="16"/>
                </w:rPr>
                <w:id w:val="-1264219348"/>
                <w14:checkbox>
                  <w14:checked w14:val="0"/>
                  <w14:checkedState w14:val="2612" w14:font="MS Gothic"/>
                  <w14:uncheckedState w14:val="2610" w14:font="MS Gothic"/>
                </w14:checkbox>
              </w:sdtPr>
              <w:sdtContent>
                <w:r w:rsidR="006B1B15">
                  <w:rPr>
                    <w:rFonts w:ascii="MS Gothic" w:eastAsia="MS Gothic" w:hAnsi="MS Gothic" w:cs="Arial" w:hint="eastAsia"/>
                    <w:bCs/>
                    <w:sz w:val="16"/>
                    <w:szCs w:val="16"/>
                  </w:rPr>
                  <w:t>☐</w:t>
                </w:r>
              </w:sdtContent>
            </w:sdt>
            <w:r w:rsidR="006B1B15" w:rsidRPr="002C7988">
              <w:rPr>
                <w:rFonts w:ascii="Verdana" w:hAnsi="Verdana" w:cs="Arial"/>
                <w:bCs/>
                <w:sz w:val="16"/>
                <w:szCs w:val="16"/>
              </w:rPr>
              <w:t xml:space="preserve"> </w:t>
            </w:r>
            <w:r w:rsidR="006B1B15">
              <w:rPr>
                <w:rFonts w:ascii="Verdana" w:hAnsi="Verdana" w:cs="Arial"/>
                <w:sz w:val="16"/>
                <w:szCs w:val="16"/>
              </w:rPr>
              <w:t xml:space="preserve"> </w:t>
            </w:r>
            <w:r w:rsidR="007D2BE3">
              <w:rPr>
                <w:rFonts w:ascii="Verdana" w:hAnsi="Verdana" w:cs="Arial"/>
                <w:sz w:val="16"/>
                <w:szCs w:val="16"/>
              </w:rPr>
              <w:t>KAFO Training and Strategies</w:t>
            </w:r>
          </w:p>
          <w:p w:rsidR="00B046EE" w:rsidRPr="002C7988" w:rsidRDefault="00B046EE" w:rsidP="003F5A71">
            <w:pPr>
              <w:pStyle w:val="EndnoteText"/>
              <w:tabs>
                <w:tab w:val="left" w:pos="-720"/>
              </w:tabs>
              <w:suppressAutoHyphens/>
              <w:ind w:left="270" w:right="144" w:hanging="270"/>
              <w:rPr>
                <w:rFonts w:ascii="Verdana" w:hAnsi="Verdana"/>
                <w:iCs/>
                <w:sz w:val="16"/>
                <w:szCs w:val="16"/>
              </w:rPr>
            </w:pPr>
          </w:p>
          <w:p w:rsidR="006B1B15" w:rsidRPr="002C7988" w:rsidRDefault="006B1B15" w:rsidP="003F5A71">
            <w:pPr>
              <w:ind w:left="-144"/>
              <w:rPr>
                <w:rFonts w:ascii="Verdana" w:hAnsi="Verdana"/>
                <w:sz w:val="16"/>
                <w:szCs w:val="16"/>
              </w:rPr>
            </w:pPr>
          </w:p>
          <w:p w:rsidR="006B1B15" w:rsidRPr="00520884" w:rsidRDefault="00FD01D8" w:rsidP="00563C4D">
            <w:pPr>
              <w:ind w:left="342" w:hanging="342"/>
              <w:rPr>
                <w:rFonts w:ascii="Verdana" w:hAnsi="Verdana" w:cs="Arial"/>
                <w:bCs/>
                <w:sz w:val="16"/>
                <w:szCs w:val="16"/>
              </w:rPr>
            </w:pPr>
            <w:sdt>
              <w:sdtPr>
                <w:rPr>
                  <w:rFonts w:ascii="Verdana" w:hAnsi="Verdana" w:cs="Arial"/>
                  <w:bCs/>
                  <w:sz w:val="16"/>
                  <w:szCs w:val="16"/>
                </w:rPr>
                <w:id w:val="1801653639"/>
                <w14:checkbox>
                  <w14:checked w14:val="0"/>
                  <w14:checkedState w14:val="2612" w14:font="MS Gothic"/>
                  <w14:uncheckedState w14:val="2610" w14:font="MS Gothic"/>
                </w14:checkbox>
              </w:sdtPr>
              <w:sdtContent>
                <w:r w:rsidR="006B1B15">
                  <w:rPr>
                    <w:rFonts w:ascii="MS Gothic" w:eastAsia="MS Gothic" w:hAnsi="MS Gothic" w:cs="Arial" w:hint="eastAsia"/>
                    <w:bCs/>
                    <w:sz w:val="16"/>
                    <w:szCs w:val="16"/>
                  </w:rPr>
                  <w:t>☐</w:t>
                </w:r>
              </w:sdtContent>
            </w:sdt>
            <w:r w:rsidR="006B1B15" w:rsidRPr="00520884">
              <w:rPr>
                <w:rFonts w:ascii="Verdana" w:hAnsi="Verdana" w:cs="Arial"/>
                <w:iCs/>
                <w:sz w:val="16"/>
                <w:szCs w:val="16"/>
              </w:rPr>
              <w:t xml:space="preserve"> </w:t>
            </w:r>
            <w:r w:rsidR="006B1B15">
              <w:rPr>
                <w:rFonts w:ascii="Verdana" w:hAnsi="Verdana" w:cs="Arial"/>
                <w:iCs/>
                <w:sz w:val="16"/>
                <w:szCs w:val="16"/>
              </w:rPr>
              <w:t xml:space="preserve">  A</w:t>
            </w:r>
            <w:r w:rsidR="006B1B15" w:rsidRPr="00520884">
              <w:rPr>
                <w:rFonts w:ascii="Verdana" w:hAnsi="Verdana" w:cs="Arial"/>
                <w:iCs/>
                <w:sz w:val="16"/>
                <w:szCs w:val="16"/>
              </w:rPr>
              <w:t>lternatives to Medication, How to Sub</w:t>
            </w:r>
            <w:r w:rsidR="00563C4D">
              <w:rPr>
                <w:rFonts w:ascii="Verdana" w:hAnsi="Verdana" w:cs="Arial"/>
                <w:iCs/>
                <w:sz w:val="16"/>
                <w:szCs w:val="16"/>
              </w:rPr>
              <w:t xml:space="preserve">group Spasticity for Therapeutic </w:t>
            </w:r>
            <w:r w:rsidR="006B1B15" w:rsidRPr="00520884">
              <w:rPr>
                <w:rFonts w:ascii="Verdana" w:hAnsi="Verdana" w:cs="Arial"/>
                <w:iCs/>
                <w:sz w:val="16"/>
                <w:szCs w:val="16"/>
              </w:rPr>
              <w:t>Interventions</w:t>
            </w:r>
          </w:p>
          <w:p w:rsidR="006B1B15" w:rsidRPr="002C7988" w:rsidRDefault="006B1B15" w:rsidP="00A20989">
            <w:pPr>
              <w:jc w:val="center"/>
              <w:rPr>
                <w:rFonts w:ascii="Verdana" w:hAnsi="Verdana"/>
                <w:bCs/>
                <w:spacing w:val="-3"/>
              </w:rPr>
            </w:pPr>
          </w:p>
          <w:p w:rsidR="006B1B15" w:rsidRPr="002C7988" w:rsidRDefault="006B1B15" w:rsidP="00A20989">
            <w:pPr>
              <w:pStyle w:val="EndnoteText"/>
              <w:tabs>
                <w:tab w:val="left" w:pos="-720"/>
              </w:tabs>
              <w:suppressAutoHyphens/>
              <w:jc w:val="center"/>
              <w:rPr>
                <w:rFonts w:ascii="Verdana" w:hAnsi="Verdana"/>
                <w:sz w:val="20"/>
              </w:rPr>
            </w:pPr>
          </w:p>
          <w:p w:rsidR="006B1B15" w:rsidRPr="002C7988" w:rsidRDefault="006B1B15" w:rsidP="00A20989">
            <w:pPr>
              <w:pStyle w:val="ListParagraph"/>
              <w:jc w:val="center"/>
              <w:rPr>
                <w:rFonts w:ascii="Verdana" w:hAnsi="Verdana" w:cs="Arial"/>
                <w:iCs/>
              </w:rPr>
            </w:pPr>
          </w:p>
          <w:p w:rsidR="006B1B15" w:rsidRPr="002C7988" w:rsidRDefault="006B1B15" w:rsidP="00A20989">
            <w:pPr>
              <w:pStyle w:val="EndnoteText"/>
              <w:tabs>
                <w:tab w:val="left" w:pos="-720"/>
              </w:tabs>
              <w:suppressAutoHyphens/>
              <w:jc w:val="center"/>
              <w:rPr>
                <w:rFonts w:ascii="Verdana" w:hAnsi="Verdana"/>
                <w:bCs/>
                <w:sz w:val="20"/>
              </w:rPr>
            </w:pPr>
          </w:p>
          <w:p w:rsidR="006B1B15" w:rsidRPr="002C7988" w:rsidRDefault="006B1B15" w:rsidP="00A20989">
            <w:pPr>
              <w:pStyle w:val="EndnoteText"/>
              <w:tabs>
                <w:tab w:val="left" w:pos="-720"/>
              </w:tabs>
              <w:suppressAutoHyphens/>
              <w:jc w:val="center"/>
              <w:rPr>
                <w:rFonts w:ascii="Verdana" w:hAnsi="Verdana" w:cs="Arial"/>
                <w:sz w:val="16"/>
                <w:szCs w:val="16"/>
              </w:rPr>
            </w:pPr>
          </w:p>
        </w:tc>
        <w:tc>
          <w:tcPr>
            <w:tcW w:w="2672" w:type="dxa"/>
            <w:vMerge w:val="restart"/>
            <w:tcBorders>
              <w:bottom w:val="single" w:sz="4" w:space="0" w:color="auto"/>
            </w:tcBorders>
            <w:shd w:val="pct10" w:color="auto" w:fill="auto"/>
          </w:tcPr>
          <w:p w:rsidR="006B1B15" w:rsidRPr="002C7988" w:rsidRDefault="006B1B15" w:rsidP="006B1B15">
            <w:pPr>
              <w:ind w:left="312" w:hanging="312"/>
              <w:jc w:val="center"/>
              <w:rPr>
                <w:rFonts w:ascii="Verdana" w:hAnsi="Verdana" w:cs="Arial"/>
                <w:b/>
              </w:rPr>
            </w:pPr>
            <w:r>
              <w:rPr>
                <w:rFonts w:ascii="Verdana" w:hAnsi="Verdana" w:cs="Arial"/>
                <w:b/>
              </w:rPr>
              <w:t>PM</w:t>
            </w:r>
          </w:p>
          <w:p w:rsidR="006B1B15" w:rsidRPr="002C7988" w:rsidRDefault="006B1B15" w:rsidP="00CA5BD9">
            <w:pPr>
              <w:rPr>
                <w:rFonts w:ascii="Verdana" w:hAnsi="Verdana" w:cs="Arial"/>
                <w:b/>
              </w:rPr>
            </w:pPr>
            <w:r>
              <w:rPr>
                <w:rFonts w:ascii="Verdana" w:hAnsi="Verdana" w:cs="Arial"/>
                <w:b/>
              </w:rPr>
              <w:t xml:space="preserve"> </w:t>
            </w:r>
          </w:p>
          <w:p w:rsidR="006B1B15" w:rsidRPr="002C7988" w:rsidRDefault="006B1B15" w:rsidP="00D5057E">
            <w:pPr>
              <w:rPr>
                <w:rFonts w:ascii="Verdana" w:hAnsi="Verdana" w:cs="Arial"/>
                <w:sz w:val="16"/>
                <w:szCs w:val="16"/>
              </w:rPr>
            </w:pPr>
          </w:p>
          <w:p w:rsidR="006B1B15" w:rsidRPr="002C7988" w:rsidRDefault="00FD01D8" w:rsidP="00DF74C7">
            <w:pPr>
              <w:ind w:left="312" w:hanging="312"/>
              <w:rPr>
                <w:rFonts w:ascii="Verdana" w:hAnsi="Verdana" w:cs="Arial"/>
                <w:sz w:val="16"/>
                <w:szCs w:val="16"/>
              </w:rPr>
            </w:pPr>
            <w:sdt>
              <w:sdtPr>
                <w:rPr>
                  <w:rFonts w:ascii="Verdana" w:hAnsi="Verdana" w:cs="Arial"/>
                  <w:sz w:val="16"/>
                  <w:szCs w:val="16"/>
                </w:rPr>
                <w:id w:val="-1431584262"/>
                <w14:checkbox>
                  <w14:checked w14:val="0"/>
                  <w14:checkedState w14:val="2612" w14:font="MS Gothic"/>
                  <w14:uncheckedState w14:val="2610" w14:font="MS Gothic"/>
                </w14:checkbox>
              </w:sdtPr>
              <w:sdtContent>
                <w:r w:rsidR="006B1B15" w:rsidRPr="002C7988">
                  <w:rPr>
                    <w:rFonts w:ascii="Segoe UI Symbol" w:eastAsia="MS Gothic" w:hAnsi="Segoe UI Symbol" w:cs="Segoe UI Symbol"/>
                    <w:sz w:val="16"/>
                    <w:szCs w:val="16"/>
                  </w:rPr>
                  <w:t>☐</w:t>
                </w:r>
              </w:sdtContent>
            </w:sdt>
            <w:r w:rsidR="006B1B15" w:rsidRPr="002C7988">
              <w:rPr>
                <w:rFonts w:ascii="Verdana" w:hAnsi="Verdana" w:cs="Arial"/>
                <w:sz w:val="16"/>
                <w:szCs w:val="16"/>
              </w:rPr>
              <w:t xml:space="preserve">   </w:t>
            </w:r>
            <w:r w:rsidR="00B046EE">
              <w:rPr>
                <w:rFonts w:ascii="Verdana" w:hAnsi="Verdana" w:cs="Arial"/>
                <w:sz w:val="16"/>
                <w:szCs w:val="16"/>
              </w:rPr>
              <w:t>Wheelchair Skills Training</w:t>
            </w:r>
          </w:p>
          <w:p w:rsidR="006B1B15" w:rsidRPr="002C7988" w:rsidRDefault="006B1B15" w:rsidP="00D5057E">
            <w:pPr>
              <w:pStyle w:val="EndnoteText"/>
              <w:tabs>
                <w:tab w:val="left" w:pos="-720"/>
              </w:tabs>
              <w:suppressAutoHyphens/>
              <w:ind w:left="720"/>
              <w:rPr>
                <w:rFonts w:ascii="Verdana" w:hAnsi="Verdana"/>
                <w:bCs/>
                <w:sz w:val="16"/>
                <w:szCs w:val="16"/>
              </w:rPr>
            </w:pPr>
          </w:p>
          <w:p w:rsidR="006B1B15" w:rsidRPr="002C7988" w:rsidRDefault="006B1B15" w:rsidP="00D5057E">
            <w:pPr>
              <w:pStyle w:val="EndnoteText"/>
              <w:tabs>
                <w:tab w:val="left" w:pos="-720"/>
              </w:tabs>
              <w:suppressAutoHyphens/>
              <w:rPr>
                <w:rFonts w:ascii="Verdana" w:hAnsi="Verdana" w:cs="Arial"/>
                <w:iCs/>
                <w:sz w:val="16"/>
                <w:szCs w:val="16"/>
              </w:rPr>
            </w:pPr>
          </w:p>
          <w:p w:rsidR="006B1B15" w:rsidRPr="002C7988" w:rsidRDefault="00FD01D8" w:rsidP="00DF74C7">
            <w:pPr>
              <w:pStyle w:val="EndnoteText"/>
              <w:tabs>
                <w:tab w:val="left" w:pos="-720"/>
              </w:tabs>
              <w:suppressAutoHyphens/>
              <w:ind w:left="312" w:hanging="312"/>
              <w:rPr>
                <w:rFonts w:ascii="Verdana" w:hAnsi="Verdana"/>
                <w:bCs/>
                <w:sz w:val="16"/>
                <w:szCs w:val="16"/>
              </w:rPr>
            </w:pPr>
            <w:sdt>
              <w:sdtPr>
                <w:rPr>
                  <w:rFonts w:ascii="Verdana" w:hAnsi="Verdana" w:cs="Arial"/>
                  <w:iCs/>
                  <w:sz w:val="16"/>
                  <w:szCs w:val="16"/>
                </w:rPr>
                <w:id w:val="1470548266"/>
                <w14:checkbox>
                  <w14:checked w14:val="0"/>
                  <w14:checkedState w14:val="2612" w14:font="MS Gothic"/>
                  <w14:uncheckedState w14:val="2610" w14:font="MS Gothic"/>
                </w14:checkbox>
              </w:sdtPr>
              <w:sdtContent>
                <w:r w:rsidR="006B1B15" w:rsidRPr="002C7988">
                  <w:rPr>
                    <w:rFonts w:ascii="Segoe UI Symbol" w:eastAsia="MS Gothic" w:hAnsi="Segoe UI Symbol" w:cs="Segoe UI Symbol"/>
                    <w:iCs/>
                    <w:sz w:val="16"/>
                    <w:szCs w:val="16"/>
                  </w:rPr>
                  <w:t>☐</w:t>
                </w:r>
              </w:sdtContent>
            </w:sdt>
            <w:r w:rsidR="006B1B15" w:rsidRPr="002C7988">
              <w:rPr>
                <w:rFonts w:ascii="Verdana" w:hAnsi="Verdana" w:cs="Arial"/>
                <w:iCs/>
                <w:sz w:val="16"/>
                <w:szCs w:val="16"/>
              </w:rPr>
              <w:t xml:space="preserve">   Functional Mobility and Mat Skills </w:t>
            </w:r>
          </w:p>
          <w:p w:rsidR="006B1B15" w:rsidRPr="002C7988" w:rsidRDefault="006B1B15" w:rsidP="00D5057E">
            <w:pPr>
              <w:rPr>
                <w:rFonts w:ascii="Verdana" w:hAnsi="Verdana"/>
                <w:sz w:val="16"/>
                <w:szCs w:val="16"/>
              </w:rPr>
            </w:pPr>
          </w:p>
          <w:p w:rsidR="006B1B15" w:rsidRPr="002C7988" w:rsidRDefault="006B1B15" w:rsidP="00BC6F53">
            <w:pPr>
              <w:rPr>
                <w:rFonts w:ascii="Verdana" w:hAnsi="Verdana" w:cs="Arial"/>
                <w:bCs/>
                <w:iCs/>
                <w:sz w:val="16"/>
                <w:szCs w:val="16"/>
              </w:rPr>
            </w:pPr>
          </w:p>
          <w:p w:rsidR="006B1B15" w:rsidRPr="002C7988" w:rsidRDefault="00FD01D8" w:rsidP="00DF74C7">
            <w:pPr>
              <w:ind w:left="312" w:hanging="312"/>
              <w:rPr>
                <w:rFonts w:ascii="Verdana" w:hAnsi="Verdana" w:cs="Arial"/>
                <w:bCs/>
                <w:iCs/>
                <w:sz w:val="16"/>
                <w:szCs w:val="16"/>
              </w:rPr>
            </w:pPr>
            <w:sdt>
              <w:sdtPr>
                <w:rPr>
                  <w:rFonts w:ascii="Verdana" w:hAnsi="Verdana" w:cs="Arial"/>
                  <w:bCs/>
                  <w:iCs/>
                  <w:sz w:val="16"/>
                  <w:szCs w:val="16"/>
                </w:rPr>
                <w:id w:val="-909542914"/>
                <w14:checkbox>
                  <w14:checked w14:val="0"/>
                  <w14:checkedState w14:val="2612" w14:font="MS Gothic"/>
                  <w14:uncheckedState w14:val="2610" w14:font="MS Gothic"/>
                </w14:checkbox>
              </w:sdtPr>
              <w:sdtContent>
                <w:r w:rsidR="006B1B15" w:rsidRPr="002C7988">
                  <w:rPr>
                    <w:rFonts w:ascii="Segoe UI Symbol" w:eastAsia="MS Gothic" w:hAnsi="Segoe UI Symbol" w:cs="Segoe UI Symbol"/>
                    <w:bCs/>
                    <w:iCs/>
                    <w:sz w:val="16"/>
                    <w:szCs w:val="16"/>
                  </w:rPr>
                  <w:t>☐</w:t>
                </w:r>
              </w:sdtContent>
            </w:sdt>
            <w:r w:rsidR="006B1B15" w:rsidRPr="002C7988">
              <w:rPr>
                <w:rFonts w:ascii="Verdana" w:hAnsi="Verdana" w:cs="Arial"/>
                <w:bCs/>
                <w:iCs/>
                <w:sz w:val="16"/>
                <w:szCs w:val="16"/>
              </w:rPr>
              <w:t xml:space="preserve">   Promoting Functional Independence and Positioning through Orthotics: Splinting workshop</w:t>
            </w:r>
          </w:p>
          <w:p w:rsidR="006B1B15" w:rsidRPr="002C7988" w:rsidRDefault="006B1B15" w:rsidP="00D5057E">
            <w:pPr>
              <w:rPr>
                <w:rFonts w:ascii="Verdana" w:hAnsi="Verdana" w:cs="Arial"/>
                <w:b/>
              </w:rPr>
            </w:pPr>
          </w:p>
        </w:tc>
        <w:tc>
          <w:tcPr>
            <w:tcW w:w="3389" w:type="dxa"/>
            <w:tcBorders>
              <w:bottom w:val="single" w:sz="4" w:space="0" w:color="auto"/>
            </w:tcBorders>
            <w:shd w:val="clear" w:color="auto" w:fill="DBE5F1"/>
          </w:tcPr>
          <w:p w:rsidR="006B1B15" w:rsidRPr="002C7988" w:rsidRDefault="006B1B15" w:rsidP="00A20989">
            <w:pPr>
              <w:jc w:val="center"/>
              <w:rPr>
                <w:rFonts w:ascii="Verdana" w:hAnsi="Verdana" w:cs="Arial"/>
                <w:b/>
                <w:bCs/>
                <w:iCs/>
              </w:rPr>
            </w:pPr>
            <w:r w:rsidRPr="002C7988">
              <w:rPr>
                <w:rFonts w:ascii="Verdana" w:hAnsi="Verdana" w:cs="Arial"/>
                <w:b/>
                <w:bCs/>
                <w:iCs/>
              </w:rPr>
              <w:t>AM</w:t>
            </w:r>
          </w:p>
          <w:p w:rsidR="006B1B15" w:rsidRPr="002C7988" w:rsidRDefault="006B1B15" w:rsidP="00A20989">
            <w:pPr>
              <w:jc w:val="center"/>
              <w:rPr>
                <w:rFonts w:ascii="Verdana" w:hAnsi="Verdana" w:cs="Arial"/>
                <w:sz w:val="16"/>
                <w:szCs w:val="16"/>
              </w:rPr>
            </w:pPr>
          </w:p>
          <w:p w:rsidR="006B1B15" w:rsidRPr="002C7988" w:rsidRDefault="00B046EE" w:rsidP="00A20989">
            <w:pPr>
              <w:ind w:left="246" w:hanging="246"/>
              <w:jc w:val="center"/>
              <w:rPr>
                <w:rFonts w:ascii="Verdana" w:hAnsi="Verdana" w:cs="Arial"/>
                <w:sz w:val="16"/>
                <w:szCs w:val="16"/>
              </w:rPr>
            </w:pPr>
            <w:r>
              <w:rPr>
                <w:rFonts w:ascii="Verdana" w:hAnsi="Verdana" w:cs="Arial"/>
                <w:sz w:val="16"/>
                <w:szCs w:val="16"/>
              </w:rPr>
              <w:t xml:space="preserve"> </w:t>
            </w:r>
          </w:p>
          <w:p w:rsidR="007D2BE3" w:rsidRDefault="00FD01D8" w:rsidP="007D2BE3">
            <w:pPr>
              <w:pStyle w:val="EndnoteText"/>
              <w:tabs>
                <w:tab w:val="left" w:pos="-720"/>
              </w:tabs>
              <w:suppressAutoHyphens/>
              <w:ind w:left="270" w:right="144" w:hanging="270"/>
              <w:rPr>
                <w:rFonts w:ascii="Verdana" w:hAnsi="Verdana"/>
                <w:iCs/>
                <w:sz w:val="16"/>
                <w:szCs w:val="16"/>
              </w:rPr>
            </w:pPr>
            <w:sdt>
              <w:sdtPr>
                <w:rPr>
                  <w:rFonts w:ascii="Verdana" w:hAnsi="Verdana" w:cs="Arial"/>
                  <w:bCs/>
                  <w:sz w:val="16"/>
                  <w:szCs w:val="16"/>
                </w:rPr>
                <w:id w:val="-1987389243"/>
                <w14:checkbox>
                  <w14:checked w14:val="0"/>
                  <w14:checkedState w14:val="2612" w14:font="MS Gothic"/>
                  <w14:uncheckedState w14:val="2610" w14:font="MS Gothic"/>
                </w14:checkbox>
              </w:sdtPr>
              <w:sdtContent>
                <w:r w:rsidR="00B046EE">
                  <w:rPr>
                    <w:rFonts w:ascii="MS Gothic" w:eastAsia="MS Gothic" w:hAnsi="MS Gothic" w:cs="Arial" w:hint="eastAsia"/>
                    <w:bCs/>
                    <w:sz w:val="16"/>
                    <w:szCs w:val="16"/>
                  </w:rPr>
                  <w:t>☐</w:t>
                </w:r>
              </w:sdtContent>
            </w:sdt>
            <w:r w:rsidR="00B046EE" w:rsidRPr="002C7988">
              <w:rPr>
                <w:rFonts w:ascii="Verdana" w:hAnsi="Verdana" w:cs="Arial"/>
                <w:bCs/>
                <w:sz w:val="16"/>
                <w:szCs w:val="16"/>
              </w:rPr>
              <w:t xml:space="preserve"> </w:t>
            </w:r>
            <w:r w:rsidR="00B046EE">
              <w:rPr>
                <w:rFonts w:ascii="Verdana" w:hAnsi="Verdana" w:cs="Arial"/>
                <w:sz w:val="16"/>
                <w:szCs w:val="16"/>
              </w:rPr>
              <w:t xml:space="preserve"> </w:t>
            </w:r>
            <w:r w:rsidR="007D2BE3">
              <w:rPr>
                <w:rFonts w:ascii="Verdana" w:hAnsi="Verdana" w:cs="Arial"/>
                <w:sz w:val="16"/>
                <w:szCs w:val="16"/>
              </w:rPr>
              <w:t xml:space="preserve">Locomotor Training Strategies after </w:t>
            </w:r>
            <w:r w:rsidR="007D2BE3">
              <w:rPr>
                <w:rFonts w:ascii="Verdana" w:hAnsi="Verdana"/>
                <w:iCs/>
                <w:sz w:val="16"/>
                <w:szCs w:val="16"/>
              </w:rPr>
              <w:t>SCI/D</w:t>
            </w:r>
          </w:p>
          <w:p w:rsidR="00165502" w:rsidRDefault="00165502" w:rsidP="00165502">
            <w:pPr>
              <w:rPr>
                <w:rFonts w:ascii="Verdana" w:hAnsi="Verdana" w:cs="Arial"/>
                <w:sz w:val="16"/>
                <w:szCs w:val="16"/>
              </w:rPr>
            </w:pPr>
          </w:p>
          <w:p w:rsidR="00165502" w:rsidRPr="002C7988" w:rsidRDefault="00165502" w:rsidP="00165502">
            <w:pPr>
              <w:rPr>
                <w:rFonts w:ascii="Verdana" w:hAnsi="Verdana" w:cs="Arial"/>
                <w:sz w:val="16"/>
                <w:szCs w:val="16"/>
              </w:rPr>
            </w:pPr>
          </w:p>
          <w:p w:rsidR="006B1B15" w:rsidRPr="002C7988" w:rsidRDefault="00FD01D8" w:rsidP="00B046EE">
            <w:pPr>
              <w:ind w:left="336" w:hanging="336"/>
              <w:rPr>
                <w:rFonts w:ascii="Verdana" w:hAnsi="Verdana" w:cs="Arial"/>
                <w:sz w:val="16"/>
                <w:szCs w:val="16"/>
              </w:rPr>
            </w:pPr>
            <w:sdt>
              <w:sdtPr>
                <w:rPr>
                  <w:rFonts w:ascii="Verdana" w:hAnsi="Verdana" w:cs="Arial"/>
                  <w:sz w:val="16"/>
                  <w:szCs w:val="16"/>
                </w:rPr>
                <w:id w:val="-67964655"/>
                <w14:checkbox>
                  <w14:checked w14:val="0"/>
                  <w14:checkedState w14:val="2612" w14:font="MS Gothic"/>
                  <w14:uncheckedState w14:val="2610" w14:font="MS Gothic"/>
                </w14:checkbox>
              </w:sdtPr>
              <w:sdtContent>
                <w:r w:rsidR="00B046EE">
                  <w:rPr>
                    <w:rFonts w:ascii="MS Gothic" w:eastAsia="MS Gothic" w:hAnsi="MS Gothic" w:cs="Arial" w:hint="eastAsia"/>
                    <w:sz w:val="16"/>
                    <w:szCs w:val="16"/>
                  </w:rPr>
                  <w:t>☐</w:t>
                </w:r>
              </w:sdtContent>
            </w:sdt>
            <w:r w:rsidR="006B1B15" w:rsidRPr="002C7988">
              <w:rPr>
                <w:rFonts w:ascii="Verdana" w:hAnsi="Verdana" w:cs="Arial"/>
                <w:sz w:val="16"/>
                <w:szCs w:val="16"/>
              </w:rPr>
              <w:t xml:space="preserve">  Functional Electrical Stimulation (FES) and High Repetition Task Training in Spinal Cord Injury</w:t>
            </w:r>
          </w:p>
          <w:p w:rsidR="006B1B15" w:rsidRDefault="006B1B15" w:rsidP="00A20989">
            <w:pPr>
              <w:jc w:val="center"/>
              <w:rPr>
                <w:rFonts w:ascii="Verdana" w:hAnsi="Verdana" w:cs="Arial"/>
                <w:sz w:val="16"/>
                <w:szCs w:val="16"/>
              </w:rPr>
            </w:pPr>
          </w:p>
          <w:p w:rsidR="006B1B15" w:rsidRPr="002C7988" w:rsidRDefault="00FD01D8" w:rsidP="00CA3887">
            <w:pPr>
              <w:rPr>
                <w:rFonts w:ascii="Verdana" w:hAnsi="Verdana" w:cs="Arial"/>
                <w:sz w:val="16"/>
                <w:szCs w:val="16"/>
              </w:rPr>
            </w:pPr>
            <w:sdt>
              <w:sdtPr>
                <w:rPr>
                  <w:rFonts w:ascii="Verdana" w:hAnsi="Verdana" w:cs="Arial"/>
                  <w:sz w:val="16"/>
                  <w:szCs w:val="16"/>
                </w:rPr>
                <w:id w:val="96059951"/>
                <w14:checkbox>
                  <w14:checked w14:val="0"/>
                  <w14:checkedState w14:val="2612" w14:font="MS Gothic"/>
                  <w14:uncheckedState w14:val="2610" w14:font="MS Gothic"/>
                </w14:checkbox>
              </w:sdtPr>
              <w:sdtContent>
                <w:r w:rsidR="006B1B15">
                  <w:rPr>
                    <w:rFonts w:ascii="MS Gothic" w:eastAsia="MS Gothic" w:hAnsi="MS Gothic" w:cs="Arial" w:hint="eastAsia"/>
                    <w:sz w:val="16"/>
                    <w:szCs w:val="16"/>
                  </w:rPr>
                  <w:t>☐</w:t>
                </w:r>
              </w:sdtContent>
            </w:sdt>
            <w:r w:rsidR="006B1B15" w:rsidRPr="002C7988">
              <w:rPr>
                <w:rFonts w:ascii="Verdana" w:hAnsi="Verdana" w:cs="Arial"/>
                <w:sz w:val="16"/>
                <w:szCs w:val="16"/>
              </w:rPr>
              <w:t xml:space="preserve">  </w:t>
            </w:r>
            <w:r w:rsidR="006B1B15">
              <w:rPr>
                <w:rFonts w:ascii="Verdana" w:hAnsi="Verdana" w:cs="Arial"/>
                <w:sz w:val="16"/>
                <w:szCs w:val="16"/>
              </w:rPr>
              <w:t xml:space="preserve">Shoulder Pain: Assessment and </w:t>
            </w:r>
            <w:r w:rsidR="00165502">
              <w:rPr>
                <w:rFonts w:ascii="Verdana" w:hAnsi="Verdana" w:cs="Arial"/>
                <w:sz w:val="16"/>
                <w:szCs w:val="16"/>
              </w:rPr>
              <w:t xml:space="preserve"> Intervention</w:t>
            </w:r>
          </w:p>
          <w:p w:rsidR="006B1B15" w:rsidRPr="002C7988" w:rsidRDefault="006B1B15" w:rsidP="00D43CA3">
            <w:pPr>
              <w:rPr>
                <w:rFonts w:ascii="Verdana" w:hAnsi="Verdana" w:cs="Arial"/>
                <w:sz w:val="22"/>
                <w:szCs w:val="22"/>
              </w:rPr>
            </w:pPr>
            <w:r w:rsidRPr="002C7988">
              <w:rPr>
                <w:rFonts w:ascii="Verdana" w:hAnsi="Verdana"/>
                <w:sz w:val="16"/>
                <w:szCs w:val="16"/>
              </w:rPr>
              <w:t xml:space="preserve">  </w:t>
            </w:r>
            <w:r>
              <w:rPr>
                <w:rFonts w:ascii="Verdana" w:hAnsi="Verdana"/>
                <w:sz w:val="16"/>
                <w:szCs w:val="16"/>
              </w:rPr>
              <w:t xml:space="preserve"> </w:t>
            </w:r>
          </w:p>
        </w:tc>
      </w:tr>
      <w:tr w:rsidR="006B1B15" w:rsidRPr="002C7988" w:rsidTr="00DF74C7">
        <w:trPr>
          <w:cantSplit/>
          <w:trHeight w:val="1153"/>
          <w:jc w:val="center"/>
        </w:trPr>
        <w:tc>
          <w:tcPr>
            <w:tcW w:w="3533" w:type="dxa"/>
            <w:vMerge/>
            <w:tcBorders>
              <w:bottom w:val="single" w:sz="4" w:space="0" w:color="auto"/>
            </w:tcBorders>
            <w:shd w:val="clear" w:color="auto" w:fill="EAF1DD"/>
          </w:tcPr>
          <w:p w:rsidR="006B1B15" w:rsidRPr="002C7988" w:rsidRDefault="006B1B15" w:rsidP="00D5057E">
            <w:pPr>
              <w:pStyle w:val="EndnoteText"/>
              <w:tabs>
                <w:tab w:val="left" w:pos="-720"/>
              </w:tabs>
              <w:suppressAutoHyphens/>
              <w:rPr>
                <w:rFonts w:ascii="Verdana" w:hAnsi="Verdana"/>
                <w:sz w:val="20"/>
              </w:rPr>
            </w:pPr>
          </w:p>
        </w:tc>
        <w:tc>
          <w:tcPr>
            <w:tcW w:w="2672" w:type="dxa"/>
            <w:vMerge/>
            <w:tcBorders>
              <w:bottom w:val="single" w:sz="4" w:space="0" w:color="auto"/>
            </w:tcBorders>
            <w:shd w:val="pct10" w:color="auto" w:fill="auto"/>
          </w:tcPr>
          <w:p w:rsidR="006B1B15" w:rsidRPr="002C7988" w:rsidRDefault="006B1B15" w:rsidP="00D5057E">
            <w:pPr>
              <w:rPr>
                <w:rFonts w:ascii="Verdana" w:hAnsi="Verdana"/>
              </w:rPr>
            </w:pPr>
          </w:p>
        </w:tc>
        <w:tc>
          <w:tcPr>
            <w:tcW w:w="3389" w:type="dxa"/>
            <w:tcBorders>
              <w:bottom w:val="single" w:sz="4" w:space="0" w:color="auto"/>
            </w:tcBorders>
            <w:shd w:val="clear" w:color="auto" w:fill="DBE5F1"/>
          </w:tcPr>
          <w:p w:rsidR="006B1B15" w:rsidRPr="002C7988" w:rsidRDefault="006B1B15" w:rsidP="00D5057E">
            <w:pPr>
              <w:rPr>
                <w:rFonts w:ascii="Verdana" w:hAnsi="Verdana" w:cs="Arial"/>
                <w:b/>
              </w:rPr>
            </w:pPr>
            <w:r w:rsidRPr="002C7988">
              <w:rPr>
                <w:rFonts w:ascii="Verdana" w:hAnsi="Verdana" w:cs="Arial"/>
                <w:b/>
              </w:rPr>
              <w:t>PM</w:t>
            </w:r>
          </w:p>
          <w:p w:rsidR="006B1B15" w:rsidRPr="002C7988" w:rsidRDefault="006B1B15" w:rsidP="00D5057E">
            <w:pPr>
              <w:rPr>
                <w:rFonts w:ascii="Verdana" w:hAnsi="Verdana" w:cs="Arial"/>
                <w:b/>
              </w:rPr>
            </w:pPr>
          </w:p>
          <w:p w:rsidR="006B1B15" w:rsidRPr="002C7988" w:rsidRDefault="00FD01D8" w:rsidP="00DC47ED">
            <w:pPr>
              <w:rPr>
                <w:rFonts w:ascii="Verdana" w:hAnsi="Verdana"/>
                <w:sz w:val="16"/>
                <w:szCs w:val="16"/>
              </w:rPr>
            </w:pPr>
            <w:sdt>
              <w:sdtPr>
                <w:rPr>
                  <w:rFonts w:ascii="Verdana" w:hAnsi="Verdana"/>
                  <w:bCs/>
                  <w:spacing w:val="-3"/>
                  <w:sz w:val="16"/>
                  <w:szCs w:val="16"/>
                </w:rPr>
                <w:id w:val="2019114289"/>
                <w14:checkbox>
                  <w14:checked w14:val="0"/>
                  <w14:checkedState w14:val="2612" w14:font="MS Gothic"/>
                  <w14:uncheckedState w14:val="2610" w14:font="MS Gothic"/>
                </w14:checkbox>
              </w:sdtPr>
              <w:sdtContent>
                <w:r w:rsidR="006B1B15" w:rsidRPr="002C7988">
                  <w:rPr>
                    <w:rFonts w:ascii="Segoe UI Symbol" w:eastAsia="MS Gothic" w:hAnsi="Segoe UI Symbol" w:cs="Segoe UI Symbol"/>
                    <w:bCs/>
                    <w:spacing w:val="-3"/>
                    <w:sz w:val="16"/>
                    <w:szCs w:val="16"/>
                  </w:rPr>
                  <w:t>☐</w:t>
                </w:r>
              </w:sdtContent>
            </w:sdt>
            <w:r w:rsidR="006B1B15" w:rsidRPr="002C7988">
              <w:rPr>
                <w:rFonts w:ascii="Verdana" w:hAnsi="Verdana"/>
                <w:bCs/>
                <w:spacing w:val="-3"/>
                <w:sz w:val="16"/>
                <w:szCs w:val="16"/>
              </w:rPr>
              <w:t xml:space="preserve">  </w:t>
            </w:r>
            <w:r w:rsidR="006B1B15" w:rsidRPr="002C7988">
              <w:rPr>
                <w:rFonts w:ascii="Verdana" w:hAnsi="Verdana" w:cs="Arial"/>
                <w:sz w:val="16"/>
                <w:szCs w:val="16"/>
              </w:rPr>
              <w:t xml:space="preserve">Wheelchair Skills Training </w:t>
            </w:r>
            <w:r w:rsidR="00B046EE">
              <w:rPr>
                <w:rFonts w:ascii="Verdana" w:hAnsi="Verdana" w:cs="Arial"/>
                <w:sz w:val="16"/>
                <w:szCs w:val="16"/>
              </w:rPr>
              <w:t xml:space="preserve"> </w:t>
            </w:r>
            <w:r w:rsidR="006B1B15" w:rsidRPr="002C7988">
              <w:rPr>
                <w:rFonts w:ascii="Verdana" w:hAnsi="Verdana" w:cs="Arial"/>
                <w:sz w:val="16"/>
                <w:szCs w:val="16"/>
              </w:rPr>
              <w:t xml:space="preserve"> </w:t>
            </w:r>
          </w:p>
          <w:p w:rsidR="006B1B15" w:rsidRPr="002C7988" w:rsidRDefault="006B1B15" w:rsidP="00D5057E">
            <w:pPr>
              <w:pStyle w:val="EndnoteText"/>
              <w:tabs>
                <w:tab w:val="left" w:pos="-720"/>
              </w:tabs>
              <w:suppressAutoHyphens/>
              <w:rPr>
                <w:rFonts w:ascii="Verdana" w:hAnsi="Verdana"/>
                <w:iCs/>
                <w:sz w:val="16"/>
                <w:szCs w:val="16"/>
              </w:rPr>
            </w:pPr>
          </w:p>
          <w:p w:rsidR="006B1B15" w:rsidRPr="002C7988" w:rsidRDefault="00FD01D8" w:rsidP="00D5057E">
            <w:pPr>
              <w:pStyle w:val="EndnoteText"/>
              <w:tabs>
                <w:tab w:val="left" w:pos="-720"/>
              </w:tabs>
              <w:suppressAutoHyphens/>
              <w:rPr>
                <w:rFonts w:ascii="Verdana" w:hAnsi="Verdana"/>
                <w:iCs/>
                <w:sz w:val="16"/>
                <w:szCs w:val="16"/>
              </w:rPr>
            </w:pPr>
            <w:sdt>
              <w:sdtPr>
                <w:rPr>
                  <w:rFonts w:ascii="Verdana" w:hAnsi="Verdana"/>
                  <w:iCs/>
                  <w:sz w:val="16"/>
                  <w:szCs w:val="16"/>
                </w:rPr>
                <w:id w:val="-584377172"/>
                <w14:checkbox>
                  <w14:checked w14:val="0"/>
                  <w14:checkedState w14:val="2612" w14:font="MS Gothic"/>
                  <w14:uncheckedState w14:val="2610" w14:font="MS Gothic"/>
                </w14:checkbox>
              </w:sdtPr>
              <w:sdtContent>
                <w:r w:rsidR="006B1B15" w:rsidRPr="002C7988">
                  <w:rPr>
                    <w:rFonts w:ascii="Segoe UI Symbol" w:eastAsia="MS Gothic" w:hAnsi="Segoe UI Symbol" w:cs="Segoe UI Symbol"/>
                    <w:iCs/>
                    <w:sz w:val="16"/>
                    <w:szCs w:val="16"/>
                  </w:rPr>
                  <w:t>☐</w:t>
                </w:r>
              </w:sdtContent>
            </w:sdt>
            <w:r w:rsidR="006B1B15" w:rsidRPr="002C7988">
              <w:rPr>
                <w:rFonts w:ascii="Verdana" w:hAnsi="Verdana"/>
                <w:iCs/>
                <w:sz w:val="16"/>
                <w:szCs w:val="16"/>
              </w:rPr>
              <w:t xml:space="preserve">  </w:t>
            </w:r>
            <w:r w:rsidR="00165502" w:rsidRPr="002C7988">
              <w:rPr>
                <w:rFonts w:ascii="Verdana" w:hAnsi="Verdana" w:cs="Arial"/>
                <w:sz w:val="16"/>
                <w:szCs w:val="16"/>
              </w:rPr>
              <w:t>Functional Electrical Stimulation (FES) and High Repetition Task Training in Spinal Cord Injury</w:t>
            </w:r>
          </w:p>
          <w:p w:rsidR="006B1B15" w:rsidRPr="002C7988" w:rsidRDefault="006B1B15" w:rsidP="00D5057E">
            <w:pPr>
              <w:pStyle w:val="EndnoteText"/>
              <w:tabs>
                <w:tab w:val="left" w:pos="-720"/>
              </w:tabs>
              <w:suppressAutoHyphens/>
              <w:rPr>
                <w:rFonts w:ascii="Verdana" w:hAnsi="Verdana"/>
                <w:iCs/>
                <w:sz w:val="16"/>
                <w:szCs w:val="16"/>
              </w:rPr>
            </w:pPr>
          </w:p>
          <w:p w:rsidR="006B1B15" w:rsidRPr="002C7988" w:rsidRDefault="00FD01D8" w:rsidP="00DC47ED">
            <w:pPr>
              <w:rPr>
                <w:rFonts w:ascii="Verdana" w:hAnsi="Verdana"/>
                <w:sz w:val="16"/>
                <w:szCs w:val="16"/>
              </w:rPr>
            </w:pPr>
            <w:sdt>
              <w:sdtPr>
                <w:rPr>
                  <w:rFonts w:ascii="Verdana" w:hAnsi="Verdana"/>
                  <w:sz w:val="16"/>
                  <w:szCs w:val="16"/>
                </w:rPr>
                <w:id w:val="-487330311"/>
                <w14:checkbox>
                  <w14:checked w14:val="0"/>
                  <w14:checkedState w14:val="2612" w14:font="MS Gothic"/>
                  <w14:uncheckedState w14:val="2610" w14:font="MS Gothic"/>
                </w14:checkbox>
              </w:sdtPr>
              <w:sdtContent>
                <w:r w:rsidR="006B1B15" w:rsidRPr="002C7988">
                  <w:rPr>
                    <w:rFonts w:ascii="Segoe UI Symbol" w:eastAsia="MS Gothic" w:hAnsi="Segoe UI Symbol" w:cs="Segoe UI Symbol"/>
                    <w:sz w:val="16"/>
                    <w:szCs w:val="16"/>
                  </w:rPr>
                  <w:t>☐</w:t>
                </w:r>
              </w:sdtContent>
            </w:sdt>
            <w:r w:rsidR="006B1B15" w:rsidRPr="002C7988">
              <w:rPr>
                <w:rFonts w:ascii="Verdana" w:hAnsi="Verdana"/>
                <w:sz w:val="16"/>
                <w:szCs w:val="16"/>
              </w:rPr>
              <w:t xml:space="preserve">  Shoulder</w:t>
            </w:r>
            <w:r w:rsidR="006B1B15">
              <w:rPr>
                <w:rFonts w:ascii="Verdana" w:hAnsi="Verdana"/>
                <w:sz w:val="16"/>
                <w:szCs w:val="16"/>
              </w:rPr>
              <w:t xml:space="preserve"> Pain: Assessment and    </w:t>
            </w:r>
            <w:r w:rsidR="00165502">
              <w:rPr>
                <w:rFonts w:ascii="Verdana" w:hAnsi="Verdana"/>
                <w:sz w:val="16"/>
                <w:szCs w:val="16"/>
              </w:rPr>
              <w:t xml:space="preserve">        </w:t>
            </w:r>
            <w:r w:rsidR="006B1B15">
              <w:rPr>
                <w:rFonts w:ascii="Verdana" w:hAnsi="Verdana"/>
                <w:sz w:val="16"/>
                <w:szCs w:val="16"/>
              </w:rPr>
              <w:t>Intervention</w:t>
            </w:r>
          </w:p>
          <w:p w:rsidR="006B1B15" w:rsidRPr="002C7988" w:rsidRDefault="006B1B15" w:rsidP="00DC47ED">
            <w:pPr>
              <w:rPr>
                <w:rFonts w:ascii="Verdana" w:hAnsi="Verdana"/>
                <w:sz w:val="16"/>
                <w:szCs w:val="16"/>
              </w:rPr>
            </w:pPr>
          </w:p>
          <w:p w:rsidR="006B1B15" w:rsidRPr="002C7988" w:rsidRDefault="006B1B15" w:rsidP="00DC47ED">
            <w:pPr>
              <w:rPr>
                <w:rFonts w:ascii="Verdana" w:hAnsi="Verdana"/>
                <w:sz w:val="16"/>
                <w:szCs w:val="16"/>
              </w:rPr>
            </w:pPr>
          </w:p>
          <w:p w:rsidR="006B1B15" w:rsidRPr="002C7988" w:rsidRDefault="006B1B15" w:rsidP="003E657A">
            <w:pPr>
              <w:rPr>
                <w:rFonts w:ascii="Verdana" w:hAnsi="Verdana"/>
                <w:sz w:val="16"/>
                <w:szCs w:val="16"/>
              </w:rPr>
            </w:pPr>
          </w:p>
        </w:tc>
      </w:tr>
    </w:tbl>
    <w:p w:rsidR="00CB6601" w:rsidRPr="002C7988" w:rsidRDefault="00CB6601" w:rsidP="00CB6601">
      <w:pPr>
        <w:pStyle w:val="EndnoteText"/>
        <w:tabs>
          <w:tab w:val="left" w:pos="-720"/>
        </w:tabs>
        <w:suppressAutoHyphens/>
        <w:rPr>
          <w:rFonts w:ascii="Verdana" w:hAnsi="Verdana"/>
          <w:sz w:val="20"/>
        </w:rPr>
      </w:pPr>
    </w:p>
    <w:p w:rsidR="00CB6601" w:rsidRPr="002C7988" w:rsidRDefault="00CB6601" w:rsidP="00CB6601">
      <w:pPr>
        <w:pStyle w:val="EndnoteText"/>
        <w:tabs>
          <w:tab w:val="left" w:pos="-720"/>
        </w:tabs>
        <w:suppressAutoHyphens/>
        <w:rPr>
          <w:rFonts w:ascii="Verdana" w:hAnsi="Verdana"/>
          <w:sz w:val="22"/>
        </w:rPr>
      </w:pPr>
      <w:r w:rsidRPr="002C7988">
        <w:rPr>
          <w:rFonts w:ascii="Verdana" w:hAnsi="Verdana"/>
          <w:b/>
          <w:sz w:val="22"/>
        </w:rPr>
        <w:t xml:space="preserve">Questions? </w:t>
      </w:r>
      <w:r w:rsidRPr="002C7988">
        <w:rPr>
          <w:rFonts w:ascii="Verdana" w:hAnsi="Verdana"/>
          <w:sz w:val="22"/>
        </w:rPr>
        <w:t xml:space="preserve">Contact </w:t>
      </w:r>
      <w:r w:rsidR="00997F6F" w:rsidRPr="002C7988">
        <w:rPr>
          <w:rFonts w:ascii="Verdana" w:hAnsi="Verdana"/>
          <w:sz w:val="22"/>
        </w:rPr>
        <w:t xml:space="preserve">Susan Spoeri, </w:t>
      </w:r>
      <w:r w:rsidRPr="002C7988">
        <w:rPr>
          <w:rFonts w:ascii="Verdana" w:hAnsi="Verdana"/>
          <w:sz w:val="22"/>
        </w:rPr>
        <w:t xml:space="preserve">at </w:t>
      </w:r>
      <w:hyperlink r:id="rId13" w:history="1">
        <w:r w:rsidR="00997F6F" w:rsidRPr="002C7988">
          <w:rPr>
            <w:rStyle w:val="Hyperlink"/>
            <w:rFonts w:ascii="Verdana" w:hAnsi="Verdana"/>
            <w:sz w:val="22"/>
          </w:rPr>
          <w:t>sspoeri@sralab.org</w:t>
        </w:r>
      </w:hyperlink>
      <w:r w:rsidR="00997F6F" w:rsidRPr="002C7988">
        <w:rPr>
          <w:rFonts w:ascii="Verdana" w:hAnsi="Verdana"/>
          <w:sz w:val="22"/>
        </w:rPr>
        <w:t xml:space="preserve"> </w:t>
      </w:r>
      <w:r w:rsidRPr="002C7988">
        <w:rPr>
          <w:rFonts w:ascii="Verdana" w:hAnsi="Verdana"/>
          <w:sz w:val="22"/>
        </w:rPr>
        <w:t>or 312-238-</w:t>
      </w:r>
      <w:r w:rsidR="00997F6F" w:rsidRPr="002C7988">
        <w:rPr>
          <w:rFonts w:ascii="Verdana" w:hAnsi="Verdana"/>
          <w:sz w:val="22"/>
        </w:rPr>
        <w:t>2861</w:t>
      </w:r>
    </w:p>
    <w:p w:rsidR="00CB6601" w:rsidRPr="002C7988" w:rsidRDefault="00CB6601" w:rsidP="00CB6601">
      <w:pPr>
        <w:pStyle w:val="EndnoteText"/>
        <w:tabs>
          <w:tab w:val="left" w:pos="-720"/>
        </w:tabs>
        <w:suppressAutoHyphens/>
        <w:rPr>
          <w:rFonts w:ascii="Verdana" w:hAnsi="Verdana"/>
          <w:spacing w:val="-3"/>
          <w:sz w:val="22"/>
        </w:rPr>
      </w:pPr>
    </w:p>
    <w:p w:rsidR="00CB6601" w:rsidRPr="002C7988" w:rsidRDefault="00CA3887" w:rsidP="00CB6601">
      <w:pPr>
        <w:pStyle w:val="EndnoteText"/>
        <w:tabs>
          <w:tab w:val="left" w:pos="-720"/>
        </w:tabs>
        <w:suppressAutoHyphens/>
        <w:rPr>
          <w:rFonts w:ascii="Verdana" w:hAnsi="Verdana"/>
          <w:spacing w:val="-3"/>
          <w:sz w:val="22"/>
        </w:rPr>
      </w:pPr>
      <w:r w:rsidRPr="00CD58DB">
        <w:rPr>
          <w:rFonts w:ascii="Verdana" w:hAnsi="Verdana"/>
          <w:b/>
          <w:spacing w:val="-3"/>
          <w:sz w:val="22"/>
        </w:rPr>
        <w:t>Make check payable to:</w:t>
      </w:r>
      <w:r>
        <w:rPr>
          <w:rFonts w:ascii="Verdana" w:hAnsi="Verdana"/>
          <w:spacing w:val="-3"/>
          <w:sz w:val="22"/>
        </w:rPr>
        <w:t xml:space="preserve"> </w:t>
      </w:r>
      <w:r w:rsidR="00CD58DB">
        <w:rPr>
          <w:rFonts w:ascii="Verdana" w:hAnsi="Verdana"/>
          <w:spacing w:val="-3"/>
          <w:sz w:val="22"/>
        </w:rPr>
        <w:t>Rehabilitation Institute of Chicago</w:t>
      </w:r>
      <w:r w:rsidR="00CB6601" w:rsidRPr="002C7988">
        <w:rPr>
          <w:rFonts w:ascii="Verdana" w:hAnsi="Verdana"/>
          <w:spacing w:val="-3"/>
          <w:sz w:val="22"/>
        </w:rPr>
        <w:t xml:space="preserve"> </w:t>
      </w:r>
    </w:p>
    <w:p w:rsidR="00CB6601" w:rsidRPr="002C7988" w:rsidRDefault="00CB6601" w:rsidP="00CB6601">
      <w:pPr>
        <w:pStyle w:val="EndnoteText"/>
        <w:tabs>
          <w:tab w:val="left" w:pos="-720"/>
        </w:tabs>
        <w:suppressAutoHyphens/>
        <w:rPr>
          <w:rFonts w:ascii="Verdana" w:hAnsi="Verdana"/>
          <w:spacing w:val="-3"/>
          <w:sz w:val="20"/>
        </w:rPr>
      </w:pPr>
    </w:p>
    <w:p w:rsidR="00CB6601" w:rsidRPr="00CD58DB" w:rsidRDefault="00CB6601" w:rsidP="00CB6601">
      <w:pPr>
        <w:pStyle w:val="EndnoteText"/>
        <w:tabs>
          <w:tab w:val="left" w:pos="990"/>
          <w:tab w:val="left" w:pos="4770"/>
          <w:tab w:val="left" w:pos="5580"/>
        </w:tabs>
        <w:suppressAutoHyphens/>
        <w:rPr>
          <w:rFonts w:ascii="Verdana" w:hAnsi="Verdana" w:cs="Arial"/>
          <w:spacing w:val="-3"/>
          <w:sz w:val="20"/>
        </w:rPr>
      </w:pPr>
      <w:r w:rsidRPr="002C7988">
        <w:rPr>
          <w:rFonts w:ascii="Verdana" w:hAnsi="Verdana" w:cs="Arial"/>
          <w:b/>
          <w:spacing w:val="-3"/>
        </w:rPr>
        <w:t xml:space="preserve">Mail to:  </w:t>
      </w:r>
      <w:r w:rsidRPr="00CD58DB">
        <w:rPr>
          <w:rFonts w:ascii="Verdana" w:hAnsi="Verdana" w:cs="Arial"/>
          <w:spacing w:val="-3"/>
          <w:sz w:val="20"/>
        </w:rPr>
        <w:t>Shirley Ryan AbilityLab</w:t>
      </w:r>
      <w:r w:rsidR="00997F6F" w:rsidRPr="00CD58DB">
        <w:rPr>
          <w:rFonts w:ascii="Verdana" w:hAnsi="Verdana" w:cs="Arial"/>
          <w:spacing w:val="-3"/>
          <w:sz w:val="20"/>
        </w:rPr>
        <w:t>-Academy</w:t>
      </w:r>
    </w:p>
    <w:p w:rsidR="00CB6601" w:rsidRPr="00CD58DB" w:rsidRDefault="00CB6601" w:rsidP="00CB6601">
      <w:pPr>
        <w:pStyle w:val="EndnoteText"/>
        <w:tabs>
          <w:tab w:val="left" w:pos="990"/>
          <w:tab w:val="left" w:pos="6750"/>
        </w:tabs>
        <w:suppressAutoHyphens/>
        <w:rPr>
          <w:rFonts w:ascii="Verdana" w:hAnsi="Verdana" w:cs="Arial"/>
          <w:spacing w:val="-3"/>
          <w:sz w:val="20"/>
        </w:rPr>
      </w:pPr>
      <w:r w:rsidRPr="00CD58DB">
        <w:rPr>
          <w:rFonts w:ascii="Verdana" w:hAnsi="Verdana" w:cs="Arial"/>
          <w:spacing w:val="-3"/>
          <w:sz w:val="20"/>
        </w:rPr>
        <w:tab/>
      </w:r>
      <w:r w:rsidR="00CD58DB" w:rsidRPr="00CD58DB">
        <w:rPr>
          <w:rFonts w:ascii="Verdana" w:hAnsi="Verdana" w:cs="Arial"/>
          <w:spacing w:val="-3"/>
          <w:sz w:val="20"/>
        </w:rPr>
        <w:t xml:space="preserve">  </w:t>
      </w:r>
      <w:r w:rsidRPr="00CD58DB">
        <w:rPr>
          <w:rFonts w:ascii="Verdana" w:hAnsi="Verdana" w:cs="Arial"/>
          <w:spacing w:val="-3"/>
          <w:sz w:val="20"/>
        </w:rPr>
        <w:t xml:space="preserve">355 E. Erie Street, </w:t>
      </w:r>
      <w:r w:rsidR="00FC5E95" w:rsidRPr="00CD58DB">
        <w:rPr>
          <w:rFonts w:ascii="Verdana" w:hAnsi="Verdana" w:cs="Arial"/>
          <w:spacing w:val="-3"/>
          <w:sz w:val="20"/>
        </w:rPr>
        <w:t>Suite 12-West</w:t>
      </w:r>
      <w:r w:rsidRPr="00CD58DB">
        <w:rPr>
          <w:rFonts w:ascii="Verdana" w:hAnsi="Verdana" w:cs="Arial"/>
          <w:spacing w:val="-3"/>
          <w:sz w:val="20"/>
        </w:rPr>
        <w:t xml:space="preserve"> </w:t>
      </w:r>
    </w:p>
    <w:p w:rsidR="00CB6601" w:rsidRPr="00CD58DB" w:rsidRDefault="00CD58DB" w:rsidP="00CB6601">
      <w:pPr>
        <w:pStyle w:val="EndnoteText"/>
        <w:tabs>
          <w:tab w:val="left" w:pos="990"/>
          <w:tab w:val="left" w:pos="6750"/>
        </w:tabs>
        <w:suppressAutoHyphens/>
        <w:rPr>
          <w:rFonts w:ascii="Verdana" w:hAnsi="Verdana" w:cs="Arial"/>
          <w:spacing w:val="-3"/>
          <w:sz w:val="20"/>
        </w:rPr>
      </w:pPr>
      <w:r w:rsidRPr="00CD58DB">
        <w:rPr>
          <w:rFonts w:ascii="Verdana" w:hAnsi="Verdana" w:cs="Arial"/>
          <w:spacing w:val="-3"/>
          <w:sz w:val="20"/>
        </w:rPr>
        <w:t xml:space="preserve">   </w:t>
      </w:r>
      <w:r w:rsidR="00CB6601" w:rsidRPr="00CD58DB">
        <w:rPr>
          <w:rFonts w:ascii="Verdana" w:hAnsi="Verdana" w:cs="Arial"/>
          <w:spacing w:val="-3"/>
          <w:sz w:val="20"/>
        </w:rPr>
        <w:tab/>
      </w:r>
      <w:r w:rsidRPr="00CD58DB">
        <w:rPr>
          <w:rFonts w:ascii="Verdana" w:hAnsi="Verdana" w:cs="Arial"/>
          <w:spacing w:val="-3"/>
          <w:sz w:val="20"/>
        </w:rPr>
        <w:t xml:space="preserve">  </w:t>
      </w:r>
      <w:r w:rsidR="00CB6601" w:rsidRPr="00CD58DB">
        <w:rPr>
          <w:rFonts w:ascii="Verdana" w:hAnsi="Verdana" w:cs="Arial"/>
          <w:spacing w:val="-3"/>
          <w:sz w:val="20"/>
        </w:rPr>
        <w:t>Chicago, Illinois 60611</w:t>
      </w:r>
    </w:p>
    <w:p w:rsidR="00C71185" w:rsidRPr="002C7988" w:rsidRDefault="00C71185" w:rsidP="00C71185">
      <w:pPr>
        <w:pStyle w:val="EndnoteText"/>
        <w:tabs>
          <w:tab w:val="left" w:pos="-720"/>
          <w:tab w:val="left" w:pos="1860"/>
        </w:tabs>
        <w:suppressAutoHyphens/>
        <w:rPr>
          <w:rFonts w:ascii="Verdana" w:hAnsi="Verdana" w:cs="Arial"/>
          <w:b/>
          <w:sz w:val="28"/>
        </w:rPr>
      </w:pPr>
      <w:r w:rsidRPr="002C7988">
        <w:rPr>
          <w:rFonts w:ascii="Verdana" w:hAnsi="Verdana" w:cs="Arial"/>
          <w:b/>
          <w:noProof/>
        </w:rPr>
        <w:lastRenderedPageBreak/>
        <mc:AlternateContent>
          <mc:Choice Requires="wps">
            <w:drawing>
              <wp:anchor distT="0" distB="0" distL="114300" distR="114300" simplePos="0" relativeHeight="251713024" behindDoc="0" locked="0" layoutInCell="1" allowOverlap="1" wp14:anchorId="5E804FB8" wp14:editId="7B7F2F1D">
                <wp:simplePos x="0" y="0"/>
                <wp:positionH relativeFrom="column">
                  <wp:posOffset>-45720</wp:posOffset>
                </wp:positionH>
                <wp:positionV relativeFrom="paragraph">
                  <wp:posOffset>-190500</wp:posOffset>
                </wp:positionV>
                <wp:extent cx="5981700" cy="541020"/>
                <wp:effectExtent l="0" t="0" r="0" b="0"/>
                <wp:wrapNone/>
                <wp:docPr id="9" name="Rounded Rectangle 9"/>
                <wp:cNvGraphicFramePr/>
                <a:graphic xmlns:a="http://schemas.openxmlformats.org/drawingml/2006/main">
                  <a:graphicData uri="http://schemas.microsoft.com/office/word/2010/wordprocessingShape">
                    <wps:wsp>
                      <wps:cNvSpPr/>
                      <wps:spPr>
                        <a:xfrm>
                          <a:off x="0" y="0"/>
                          <a:ext cx="5981700" cy="541020"/>
                        </a:xfrm>
                        <a:prstGeom prst="roundRect">
                          <a:avLst/>
                        </a:prstGeom>
                        <a:gradFill flip="none" rotWithShape="1">
                          <a:gsLst>
                            <a:gs pos="0">
                              <a:srgbClr val="A7EA52"/>
                            </a:gs>
                            <a:gs pos="100000">
                              <a:srgbClr val="5ECCF3">
                                <a:lumMod val="75000"/>
                              </a:srgbClr>
                            </a:gs>
                          </a:gsLst>
                          <a:lin ang="0" scaled="1"/>
                          <a:tileRect/>
                        </a:gradFill>
                        <a:ln w="25400" cap="flat" cmpd="sng" algn="ctr">
                          <a:noFill/>
                          <a:prstDash val="solid"/>
                        </a:ln>
                        <a:effectLst/>
                      </wps:spPr>
                      <wps:txbx>
                        <w:txbxContent>
                          <w:p w:rsidR="00FD01D8" w:rsidRDefault="00FD01D8" w:rsidP="00C71185">
                            <w:pPr>
                              <w:pStyle w:val="EndnoteText"/>
                              <w:tabs>
                                <w:tab w:val="left" w:pos="-720"/>
                                <w:tab w:val="left" w:pos="1860"/>
                              </w:tabs>
                              <w:suppressAutoHyphens/>
                              <w:rPr>
                                <w:rFonts w:ascii="Verdana" w:hAnsi="Verdana" w:cs="Arial"/>
                                <w:b/>
                                <w:sz w:val="28"/>
                              </w:rPr>
                            </w:pPr>
                            <w:r w:rsidRPr="00926DCE">
                              <w:rPr>
                                <w:rFonts w:ascii="Verdana" w:hAnsi="Verdana" w:cs="Arial"/>
                                <w:b/>
                                <w:sz w:val="28"/>
                              </w:rPr>
                              <w:t>4</w:t>
                            </w:r>
                            <w:r>
                              <w:rPr>
                                <w:rFonts w:ascii="Verdana" w:hAnsi="Verdana" w:cs="Arial"/>
                                <w:b/>
                                <w:sz w:val="28"/>
                              </w:rPr>
                              <w:t>1st</w:t>
                            </w:r>
                            <w:r w:rsidRPr="00926DCE">
                              <w:rPr>
                                <w:rFonts w:ascii="Verdana" w:hAnsi="Verdana" w:cs="Arial"/>
                                <w:b/>
                                <w:sz w:val="28"/>
                              </w:rPr>
                              <w:t xml:space="preserve"> Annual Interdisciplinary Spinal Cord Injury</w:t>
                            </w:r>
                            <w:r>
                              <w:rPr>
                                <w:rFonts w:ascii="Verdana" w:hAnsi="Verdana" w:cs="Arial"/>
                                <w:b/>
                                <w:sz w:val="28"/>
                              </w:rPr>
                              <w:t>/Disease</w:t>
                            </w:r>
                            <w:r w:rsidRPr="00926DCE">
                              <w:rPr>
                                <w:rFonts w:ascii="Verdana" w:hAnsi="Verdana" w:cs="Arial"/>
                                <w:b/>
                                <w:sz w:val="28"/>
                              </w:rPr>
                              <w:t xml:space="preserve"> Course</w:t>
                            </w:r>
                            <w:r>
                              <w:rPr>
                                <w:rFonts w:ascii="Verdana" w:hAnsi="Verdana" w:cs="Arial"/>
                                <w:b/>
                                <w:sz w:val="28"/>
                              </w:rPr>
                              <w:t xml:space="preserve"> on June 6-8, 2018</w:t>
                            </w:r>
                          </w:p>
                          <w:p w:rsidR="00FD01D8" w:rsidRPr="00586F27" w:rsidRDefault="00FD01D8" w:rsidP="00C71185">
                            <w:pPr>
                              <w:rPr>
                                <w:rFonts w:ascii="Arial" w:hAnsi="Arial" w:cs="Arial"/>
                                <w:b/>
                                <w:smallCaps/>
                                <w:color w:val="000000" w:themeColor="text1"/>
                                <w:sz w:val="22"/>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804FB8" id="Rounded Rectangle 9" o:spid="_x0000_s1042" style="position:absolute;margin-left:-3.6pt;margin-top:-15pt;width:471pt;height:42.6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" fillcolor="#a7ea52" stroked="f" strokeweight="2pt">
                <v:fill color2="#12b2eb" rotate="t" angle="90" focus="100%" type="gradient"/>
                <v:textbox inset=",0,,0">
                  <w:txbxContent>
                    <w:p w:rsidR="00FD01D8" w:rsidRDefault="00FD01D8" w:rsidP="00C71185">
                      <w:pPr>
                        <w:pStyle w:val="EndnoteText"/>
                        <w:tabs>
                          <w:tab w:val="left" w:pos="-720"/>
                          <w:tab w:val="left" w:pos="1860"/>
                        </w:tabs>
                        <w:suppressAutoHyphens/>
                        <w:rPr>
                          <w:rFonts w:ascii="Verdana" w:hAnsi="Verdana" w:cs="Arial"/>
                          <w:b/>
                          <w:sz w:val="28"/>
                        </w:rPr>
                      </w:pPr>
                      <w:r w:rsidRPr="00926DCE">
                        <w:rPr>
                          <w:rFonts w:ascii="Verdana" w:hAnsi="Verdana" w:cs="Arial"/>
                          <w:b/>
                          <w:sz w:val="28"/>
                        </w:rPr>
                        <w:t>4</w:t>
                      </w:r>
                      <w:r>
                        <w:rPr>
                          <w:rFonts w:ascii="Verdana" w:hAnsi="Verdana" w:cs="Arial"/>
                          <w:b/>
                          <w:sz w:val="28"/>
                        </w:rPr>
                        <w:t>1st</w:t>
                      </w:r>
                      <w:r w:rsidRPr="00926DCE">
                        <w:rPr>
                          <w:rFonts w:ascii="Verdana" w:hAnsi="Verdana" w:cs="Arial"/>
                          <w:b/>
                          <w:sz w:val="28"/>
                        </w:rPr>
                        <w:t xml:space="preserve"> Annual Interdisciplinary Spinal Cord Injury</w:t>
                      </w:r>
                      <w:r>
                        <w:rPr>
                          <w:rFonts w:ascii="Verdana" w:hAnsi="Verdana" w:cs="Arial"/>
                          <w:b/>
                          <w:sz w:val="28"/>
                        </w:rPr>
                        <w:t>/Disease</w:t>
                      </w:r>
                      <w:r w:rsidRPr="00926DCE">
                        <w:rPr>
                          <w:rFonts w:ascii="Verdana" w:hAnsi="Verdana" w:cs="Arial"/>
                          <w:b/>
                          <w:sz w:val="28"/>
                        </w:rPr>
                        <w:t xml:space="preserve"> Course</w:t>
                      </w:r>
                      <w:r>
                        <w:rPr>
                          <w:rFonts w:ascii="Verdana" w:hAnsi="Verdana" w:cs="Arial"/>
                          <w:b/>
                          <w:sz w:val="28"/>
                        </w:rPr>
                        <w:t xml:space="preserve"> on June 6-8, 2018</w:t>
                      </w:r>
                    </w:p>
                    <w:p w:rsidR="00FD01D8" w:rsidRPr="00586F27" w:rsidRDefault="00FD01D8" w:rsidP="00C71185">
                      <w:pPr>
                        <w:rPr>
                          <w:rFonts w:ascii="Arial" w:hAnsi="Arial" w:cs="Arial"/>
                          <w:b/>
                          <w:smallCaps/>
                          <w:color w:val="000000" w:themeColor="text1"/>
                          <w:sz w:val="22"/>
                        </w:rPr>
                      </w:pPr>
                    </w:p>
                  </w:txbxContent>
                </v:textbox>
              </v:roundrect>
            </w:pict>
          </mc:Fallback>
        </mc:AlternateContent>
      </w:r>
    </w:p>
    <w:p w:rsidR="00C71185" w:rsidRPr="002C7988" w:rsidRDefault="00C71185" w:rsidP="00C71185">
      <w:pPr>
        <w:pStyle w:val="EndnoteText"/>
        <w:tabs>
          <w:tab w:val="left" w:pos="-720"/>
          <w:tab w:val="left" w:pos="1860"/>
        </w:tabs>
        <w:suppressAutoHyphens/>
        <w:rPr>
          <w:rFonts w:ascii="Verdana" w:hAnsi="Verdana" w:cs="Arial"/>
          <w:b/>
          <w:sz w:val="28"/>
        </w:rPr>
      </w:pPr>
    </w:p>
    <w:p w:rsidR="00C71185" w:rsidRPr="002C7988" w:rsidRDefault="00C71185" w:rsidP="00CB6601">
      <w:pPr>
        <w:pStyle w:val="EndnoteText"/>
        <w:tabs>
          <w:tab w:val="left" w:pos="1440"/>
        </w:tabs>
        <w:suppressAutoHyphens/>
        <w:rPr>
          <w:rFonts w:ascii="Verdana" w:hAnsi="Verdana"/>
          <w:spacing w:val="-3"/>
          <w:sz w:val="20"/>
        </w:rPr>
      </w:pPr>
    </w:p>
    <w:p w:rsidR="00CB6601" w:rsidRPr="002C7988" w:rsidRDefault="00CB6601" w:rsidP="00CB6601">
      <w:pPr>
        <w:pStyle w:val="EndnoteText"/>
        <w:tabs>
          <w:tab w:val="left" w:pos="1440"/>
        </w:tabs>
        <w:suppressAutoHyphens/>
        <w:rPr>
          <w:rFonts w:ascii="Verdana" w:hAnsi="Verdana"/>
          <w:spacing w:val="-3"/>
          <w:sz w:val="20"/>
        </w:rPr>
      </w:pPr>
      <w:r w:rsidRPr="002C7988">
        <w:rPr>
          <w:rFonts w:ascii="Verdana" w:hAnsi="Verdana"/>
          <w:spacing w:val="-3"/>
          <w:sz w:val="20"/>
        </w:rPr>
        <w:t>Please TYPE or PRINT your name and professional initials (e.g. PT) as you would like them to appear on your continuing education certificate.</w:t>
      </w:r>
    </w:p>
    <w:p w:rsidR="00CB6601" w:rsidRPr="002C7988" w:rsidRDefault="00CB6601" w:rsidP="00CB6601">
      <w:pPr>
        <w:pStyle w:val="EndnoteText"/>
        <w:tabs>
          <w:tab w:val="left" w:pos="-720"/>
        </w:tabs>
        <w:suppressAutoHyphens/>
        <w:rPr>
          <w:rFonts w:ascii="Verdana" w:hAnsi="Verdana"/>
          <w:spacing w:val="-3"/>
          <w:sz w:val="20"/>
        </w:rPr>
      </w:pPr>
    </w:p>
    <w:p w:rsidR="00CB6601" w:rsidRPr="002C7988" w:rsidRDefault="00CB6601" w:rsidP="00CB6601">
      <w:pPr>
        <w:pStyle w:val="EndnoteText"/>
        <w:tabs>
          <w:tab w:val="right" w:pos="8550"/>
        </w:tabs>
        <w:suppressAutoHyphens/>
        <w:rPr>
          <w:rFonts w:ascii="Verdana" w:hAnsi="Verdana"/>
          <w:spacing w:val="-3"/>
          <w:sz w:val="20"/>
        </w:rPr>
      </w:pPr>
      <w:r w:rsidRPr="002C7988">
        <w:rPr>
          <w:rFonts w:ascii="Verdana" w:hAnsi="Verdana"/>
          <w:spacing w:val="-3"/>
          <w:sz w:val="20"/>
        </w:rPr>
        <w:t xml:space="preserve">Name </w:t>
      </w:r>
      <w:r w:rsidRPr="002C7988">
        <w:rPr>
          <w:rFonts w:ascii="Verdana" w:hAnsi="Verdana"/>
          <w:spacing w:val="-3"/>
          <w:sz w:val="20"/>
          <w:u w:val="single"/>
        </w:rPr>
        <w:tab/>
      </w:r>
    </w:p>
    <w:p w:rsidR="00CB6601" w:rsidRPr="002C7988" w:rsidRDefault="00CB6601" w:rsidP="00CB6601">
      <w:pPr>
        <w:pStyle w:val="EndnoteText"/>
        <w:tabs>
          <w:tab w:val="left" w:pos="2880"/>
          <w:tab w:val="left" w:pos="5760"/>
          <w:tab w:val="right" w:pos="8550"/>
        </w:tabs>
        <w:suppressAutoHyphens/>
        <w:rPr>
          <w:rFonts w:ascii="Verdana" w:hAnsi="Verdana"/>
          <w:spacing w:val="-3"/>
          <w:sz w:val="20"/>
        </w:rPr>
      </w:pPr>
      <w:r w:rsidRPr="002C7988">
        <w:rPr>
          <w:rFonts w:ascii="Verdana" w:hAnsi="Verdana"/>
          <w:spacing w:val="-3"/>
          <w:sz w:val="20"/>
        </w:rPr>
        <w:tab/>
        <w:t xml:space="preserve">First Name </w:t>
      </w:r>
      <w:r w:rsidRPr="002C7988">
        <w:rPr>
          <w:rFonts w:ascii="Verdana" w:hAnsi="Verdana"/>
          <w:spacing w:val="-3"/>
          <w:sz w:val="20"/>
        </w:rPr>
        <w:tab/>
        <w:t>Last Name</w:t>
      </w:r>
    </w:p>
    <w:p w:rsidR="00CB6601" w:rsidRPr="002C7988" w:rsidRDefault="00CB6601" w:rsidP="00CB6601">
      <w:pPr>
        <w:pStyle w:val="EndnoteText"/>
        <w:tabs>
          <w:tab w:val="right" w:pos="8550"/>
        </w:tabs>
        <w:suppressAutoHyphens/>
        <w:rPr>
          <w:rFonts w:ascii="Verdana" w:hAnsi="Verdana"/>
          <w:spacing w:val="-3"/>
          <w:sz w:val="20"/>
        </w:rPr>
      </w:pPr>
    </w:p>
    <w:p w:rsidR="00CB6601" w:rsidRPr="002C7988" w:rsidRDefault="00CB6601" w:rsidP="00CB6601">
      <w:pPr>
        <w:pStyle w:val="EndnoteText"/>
        <w:tabs>
          <w:tab w:val="right" w:pos="2520"/>
          <w:tab w:val="left" w:pos="5760"/>
          <w:tab w:val="right" w:pos="8550"/>
        </w:tabs>
        <w:suppressAutoHyphens/>
        <w:rPr>
          <w:rFonts w:ascii="Verdana" w:hAnsi="Verdana"/>
          <w:spacing w:val="-3"/>
          <w:sz w:val="20"/>
        </w:rPr>
      </w:pPr>
      <w:r w:rsidRPr="002C7988">
        <w:rPr>
          <w:rFonts w:ascii="Verdana" w:hAnsi="Verdana"/>
          <w:spacing w:val="-3"/>
          <w:sz w:val="20"/>
        </w:rPr>
        <w:t>Home Phone (</w:t>
      </w:r>
      <w:r w:rsidRPr="002C7988">
        <w:rPr>
          <w:rFonts w:ascii="Verdana" w:hAnsi="Verdana"/>
          <w:spacing w:val="-3"/>
          <w:sz w:val="20"/>
          <w:u w:val="single"/>
        </w:rPr>
        <w:tab/>
        <w:t>)</w:t>
      </w:r>
      <w:r w:rsidRPr="002C7988">
        <w:rPr>
          <w:rFonts w:ascii="Verdana" w:hAnsi="Verdana"/>
          <w:spacing w:val="-3"/>
          <w:sz w:val="20"/>
          <w:u w:val="single"/>
        </w:rPr>
        <w:tab/>
      </w:r>
      <w:r w:rsidRPr="002C7988">
        <w:rPr>
          <w:rFonts w:ascii="Verdana" w:hAnsi="Verdana"/>
          <w:spacing w:val="-3"/>
          <w:sz w:val="20"/>
        </w:rPr>
        <w:t>Prof. Initials</w:t>
      </w:r>
      <w:r w:rsidRPr="002C7988">
        <w:rPr>
          <w:rFonts w:ascii="Verdana" w:hAnsi="Verdana"/>
          <w:spacing w:val="-3"/>
          <w:sz w:val="20"/>
          <w:u w:val="single"/>
        </w:rPr>
        <w:tab/>
      </w:r>
    </w:p>
    <w:p w:rsidR="00CB6601" w:rsidRPr="002C7988" w:rsidRDefault="00CB6601" w:rsidP="00CB6601">
      <w:pPr>
        <w:pStyle w:val="EndnoteText"/>
        <w:tabs>
          <w:tab w:val="right" w:pos="2520"/>
          <w:tab w:val="left" w:pos="5760"/>
          <w:tab w:val="right" w:pos="8550"/>
        </w:tabs>
        <w:suppressAutoHyphens/>
        <w:rPr>
          <w:rFonts w:ascii="Verdana" w:hAnsi="Verdana"/>
          <w:spacing w:val="-3"/>
          <w:sz w:val="20"/>
        </w:rPr>
      </w:pPr>
    </w:p>
    <w:p w:rsidR="00CB6601" w:rsidRPr="002C7988" w:rsidRDefault="00CB6601" w:rsidP="00CB6601">
      <w:pPr>
        <w:pStyle w:val="EndnoteText"/>
        <w:tabs>
          <w:tab w:val="right" w:pos="8550"/>
        </w:tabs>
        <w:suppressAutoHyphens/>
        <w:rPr>
          <w:rFonts w:ascii="Verdana" w:hAnsi="Verdana"/>
          <w:spacing w:val="-3"/>
          <w:sz w:val="20"/>
        </w:rPr>
      </w:pPr>
      <w:r w:rsidRPr="002C7988">
        <w:rPr>
          <w:rFonts w:ascii="Verdana" w:hAnsi="Verdana"/>
          <w:spacing w:val="-3"/>
          <w:sz w:val="20"/>
        </w:rPr>
        <w:t>Home Address</w:t>
      </w:r>
      <w:r w:rsidRPr="002C7988">
        <w:rPr>
          <w:rFonts w:ascii="Verdana" w:hAnsi="Verdana"/>
          <w:spacing w:val="-3"/>
          <w:sz w:val="20"/>
          <w:u w:val="single"/>
        </w:rPr>
        <w:tab/>
      </w:r>
    </w:p>
    <w:p w:rsidR="00CB6601" w:rsidRPr="002C7988" w:rsidRDefault="00CB6601" w:rsidP="00CB6601">
      <w:pPr>
        <w:pStyle w:val="EndnoteText"/>
        <w:tabs>
          <w:tab w:val="right" w:pos="8550"/>
        </w:tabs>
        <w:suppressAutoHyphens/>
        <w:rPr>
          <w:rFonts w:ascii="Verdana" w:hAnsi="Verdana"/>
          <w:spacing w:val="-3"/>
          <w:sz w:val="20"/>
        </w:rPr>
      </w:pPr>
    </w:p>
    <w:p w:rsidR="00CB6601" w:rsidRPr="002C7988" w:rsidRDefault="00CB6601" w:rsidP="00CB6601">
      <w:pPr>
        <w:pStyle w:val="EndnoteText"/>
        <w:tabs>
          <w:tab w:val="left" w:pos="4320"/>
          <w:tab w:val="left" w:pos="6840"/>
          <w:tab w:val="right" w:pos="8550"/>
        </w:tabs>
        <w:suppressAutoHyphens/>
        <w:rPr>
          <w:rFonts w:ascii="Verdana" w:hAnsi="Verdana"/>
          <w:spacing w:val="-3"/>
          <w:sz w:val="20"/>
          <w:u w:val="single"/>
        </w:rPr>
      </w:pPr>
      <w:r w:rsidRPr="002C7988">
        <w:rPr>
          <w:rFonts w:ascii="Verdana" w:hAnsi="Verdana"/>
          <w:spacing w:val="-3"/>
          <w:sz w:val="20"/>
        </w:rPr>
        <w:t>City</w:t>
      </w:r>
      <w:r w:rsidRPr="002C7988">
        <w:rPr>
          <w:rFonts w:ascii="Verdana" w:hAnsi="Verdana"/>
          <w:spacing w:val="-3"/>
          <w:sz w:val="20"/>
          <w:u w:val="single"/>
        </w:rPr>
        <w:tab/>
      </w:r>
      <w:r w:rsidRPr="002C7988">
        <w:rPr>
          <w:rFonts w:ascii="Verdana" w:hAnsi="Verdana"/>
          <w:spacing w:val="-3"/>
          <w:sz w:val="20"/>
        </w:rPr>
        <w:t>State</w:t>
      </w:r>
      <w:r w:rsidRPr="002C7988">
        <w:rPr>
          <w:rFonts w:ascii="Verdana" w:hAnsi="Verdana"/>
          <w:spacing w:val="-3"/>
          <w:sz w:val="20"/>
          <w:u w:val="single"/>
        </w:rPr>
        <w:tab/>
      </w:r>
      <w:r w:rsidRPr="002C7988">
        <w:rPr>
          <w:rFonts w:ascii="Verdana" w:hAnsi="Verdana"/>
          <w:spacing w:val="-3"/>
          <w:sz w:val="20"/>
        </w:rPr>
        <w:t>Zip</w:t>
      </w:r>
      <w:r w:rsidRPr="002C7988">
        <w:rPr>
          <w:rFonts w:ascii="Verdana" w:hAnsi="Verdana"/>
          <w:spacing w:val="-3"/>
          <w:sz w:val="20"/>
          <w:u w:val="single"/>
        </w:rPr>
        <w:tab/>
      </w:r>
    </w:p>
    <w:p w:rsidR="00CB6601" w:rsidRPr="002C7988" w:rsidRDefault="00CB6601" w:rsidP="00CB6601">
      <w:pPr>
        <w:pStyle w:val="EndnoteText"/>
        <w:tabs>
          <w:tab w:val="left" w:pos="4320"/>
          <w:tab w:val="left" w:pos="6840"/>
          <w:tab w:val="right" w:pos="8550"/>
        </w:tabs>
        <w:suppressAutoHyphens/>
        <w:rPr>
          <w:rFonts w:ascii="Verdana" w:hAnsi="Verdana"/>
          <w:spacing w:val="-3"/>
          <w:sz w:val="20"/>
          <w:u w:val="single"/>
        </w:rPr>
      </w:pPr>
    </w:p>
    <w:p w:rsidR="00CB6601" w:rsidRPr="002C7988" w:rsidRDefault="00CB6601" w:rsidP="00CB6601">
      <w:pPr>
        <w:pStyle w:val="EndnoteText"/>
        <w:tabs>
          <w:tab w:val="right" w:pos="8550"/>
        </w:tabs>
        <w:suppressAutoHyphens/>
        <w:rPr>
          <w:rFonts w:ascii="Verdana" w:hAnsi="Verdana"/>
          <w:spacing w:val="-3"/>
          <w:sz w:val="20"/>
          <w:u w:val="single"/>
        </w:rPr>
      </w:pPr>
      <w:r w:rsidRPr="002C7988">
        <w:rPr>
          <w:rFonts w:ascii="Verdana" w:hAnsi="Verdana"/>
          <w:spacing w:val="-3"/>
          <w:sz w:val="20"/>
        </w:rPr>
        <w:t>Organization/Facility</w:t>
      </w:r>
      <w:r w:rsidRPr="002C7988">
        <w:rPr>
          <w:rFonts w:ascii="Verdana" w:hAnsi="Verdana"/>
          <w:spacing w:val="-3"/>
          <w:sz w:val="20"/>
          <w:u w:val="single"/>
        </w:rPr>
        <w:tab/>
      </w:r>
    </w:p>
    <w:p w:rsidR="00CB6601" w:rsidRPr="002C7988" w:rsidRDefault="00CB6601" w:rsidP="00CB6601">
      <w:pPr>
        <w:pStyle w:val="EndnoteText"/>
        <w:tabs>
          <w:tab w:val="right" w:pos="8550"/>
        </w:tabs>
        <w:suppressAutoHyphens/>
        <w:rPr>
          <w:rFonts w:ascii="Verdana" w:hAnsi="Verdana"/>
          <w:spacing w:val="-3"/>
          <w:sz w:val="20"/>
          <w:u w:val="single"/>
        </w:rPr>
      </w:pPr>
    </w:p>
    <w:p w:rsidR="00CB6601" w:rsidRPr="002C7988" w:rsidRDefault="00CB6601" w:rsidP="00CB6601">
      <w:pPr>
        <w:pStyle w:val="EndnoteText"/>
        <w:tabs>
          <w:tab w:val="right" w:pos="8550"/>
        </w:tabs>
        <w:suppressAutoHyphens/>
        <w:rPr>
          <w:rFonts w:ascii="Verdana" w:hAnsi="Verdana"/>
          <w:spacing w:val="-3"/>
          <w:sz w:val="20"/>
        </w:rPr>
      </w:pPr>
      <w:r w:rsidRPr="002C7988">
        <w:rPr>
          <w:rFonts w:ascii="Verdana" w:hAnsi="Verdana"/>
          <w:spacing w:val="-3"/>
          <w:sz w:val="20"/>
        </w:rPr>
        <w:t>Work Address</w:t>
      </w:r>
      <w:r w:rsidRPr="002C7988">
        <w:rPr>
          <w:rFonts w:ascii="Verdana" w:hAnsi="Verdana"/>
          <w:spacing w:val="-3"/>
          <w:sz w:val="20"/>
          <w:u w:val="single"/>
        </w:rPr>
        <w:tab/>
      </w:r>
    </w:p>
    <w:p w:rsidR="00CB6601" w:rsidRPr="002C7988" w:rsidRDefault="00CB6601" w:rsidP="00CB6601">
      <w:pPr>
        <w:pStyle w:val="EndnoteText"/>
        <w:tabs>
          <w:tab w:val="right" w:pos="8550"/>
        </w:tabs>
        <w:suppressAutoHyphens/>
        <w:rPr>
          <w:rFonts w:ascii="Verdana" w:hAnsi="Verdana"/>
          <w:spacing w:val="-3"/>
          <w:sz w:val="20"/>
        </w:rPr>
      </w:pPr>
    </w:p>
    <w:p w:rsidR="00CB6601" w:rsidRPr="002C7988" w:rsidRDefault="00CB6601" w:rsidP="00CB6601">
      <w:pPr>
        <w:pStyle w:val="EndnoteText"/>
        <w:tabs>
          <w:tab w:val="left" w:pos="4320"/>
          <w:tab w:val="left" w:pos="6840"/>
          <w:tab w:val="right" w:pos="8550"/>
        </w:tabs>
        <w:suppressAutoHyphens/>
        <w:rPr>
          <w:rFonts w:ascii="Verdana" w:hAnsi="Verdana"/>
          <w:spacing w:val="-3"/>
          <w:sz w:val="20"/>
          <w:u w:val="single"/>
        </w:rPr>
      </w:pPr>
      <w:r w:rsidRPr="002C7988">
        <w:rPr>
          <w:rFonts w:ascii="Verdana" w:hAnsi="Verdana"/>
          <w:spacing w:val="-3"/>
          <w:sz w:val="20"/>
        </w:rPr>
        <w:t>City</w:t>
      </w:r>
      <w:r w:rsidRPr="002C7988">
        <w:rPr>
          <w:rFonts w:ascii="Verdana" w:hAnsi="Verdana"/>
          <w:spacing w:val="-3"/>
          <w:sz w:val="20"/>
          <w:u w:val="single"/>
        </w:rPr>
        <w:tab/>
      </w:r>
      <w:r w:rsidRPr="002C7988">
        <w:rPr>
          <w:rFonts w:ascii="Verdana" w:hAnsi="Verdana"/>
          <w:spacing w:val="-3"/>
          <w:sz w:val="20"/>
        </w:rPr>
        <w:t>State</w:t>
      </w:r>
      <w:r w:rsidRPr="002C7988">
        <w:rPr>
          <w:rFonts w:ascii="Verdana" w:hAnsi="Verdana"/>
          <w:spacing w:val="-3"/>
          <w:sz w:val="20"/>
          <w:u w:val="single"/>
        </w:rPr>
        <w:tab/>
      </w:r>
      <w:r w:rsidRPr="002C7988">
        <w:rPr>
          <w:rFonts w:ascii="Verdana" w:hAnsi="Verdana"/>
          <w:spacing w:val="-3"/>
          <w:sz w:val="20"/>
        </w:rPr>
        <w:t>Zip</w:t>
      </w:r>
      <w:r w:rsidRPr="002C7988">
        <w:rPr>
          <w:rFonts w:ascii="Verdana" w:hAnsi="Verdana"/>
          <w:spacing w:val="-3"/>
          <w:sz w:val="20"/>
          <w:u w:val="single"/>
        </w:rPr>
        <w:tab/>
      </w:r>
    </w:p>
    <w:p w:rsidR="00CB6601" w:rsidRPr="002C7988" w:rsidRDefault="00CB6601" w:rsidP="00CB6601">
      <w:pPr>
        <w:pStyle w:val="EndnoteText"/>
        <w:tabs>
          <w:tab w:val="right" w:pos="8550"/>
        </w:tabs>
        <w:suppressAutoHyphens/>
        <w:rPr>
          <w:rFonts w:ascii="Verdana" w:hAnsi="Verdana"/>
          <w:spacing w:val="-3"/>
          <w:sz w:val="20"/>
        </w:rPr>
      </w:pPr>
    </w:p>
    <w:p w:rsidR="00CB6601" w:rsidRPr="002C7988" w:rsidRDefault="00CB6601" w:rsidP="00CB6601">
      <w:pPr>
        <w:pStyle w:val="EndnoteText"/>
        <w:tabs>
          <w:tab w:val="right" w:pos="2520"/>
          <w:tab w:val="left" w:pos="5040"/>
          <w:tab w:val="left" w:pos="6480"/>
          <w:tab w:val="right" w:pos="8550"/>
        </w:tabs>
        <w:suppressAutoHyphens/>
        <w:rPr>
          <w:rFonts w:ascii="Verdana" w:hAnsi="Verdana"/>
          <w:spacing w:val="-3"/>
          <w:sz w:val="20"/>
          <w:u w:val="single"/>
        </w:rPr>
      </w:pPr>
      <w:r w:rsidRPr="002C7988">
        <w:rPr>
          <w:rFonts w:ascii="Verdana" w:hAnsi="Verdana"/>
          <w:spacing w:val="-3"/>
          <w:sz w:val="20"/>
        </w:rPr>
        <w:t>Work Phone (</w:t>
      </w:r>
      <w:r w:rsidRPr="002C7988">
        <w:rPr>
          <w:rFonts w:ascii="Verdana" w:hAnsi="Verdana"/>
          <w:spacing w:val="-3"/>
          <w:sz w:val="20"/>
          <w:u w:val="single"/>
        </w:rPr>
        <w:tab/>
        <w:t>)</w:t>
      </w:r>
      <w:r w:rsidRPr="002C7988">
        <w:rPr>
          <w:rFonts w:ascii="Verdana" w:hAnsi="Verdana"/>
          <w:spacing w:val="-3"/>
          <w:sz w:val="20"/>
          <w:u w:val="single"/>
        </w:rPr>
        <w:tab/>
      </w:r>
      <w:r w:rsidRPr="002C7988">
        <w:rPr>
          <w:rFonts w:ascii="Verdana" w:hAnsi="Verdana"/>
          <w:spacing w:val="-3"/>
          <w:sz w:val="20"/>
        </w:rPr>
        <w:t>Fax (</w:t>
      </w:r>
      <w:r w:rsidRPr="002C7988">
        <w:rPr>
          <w:rFonts w:ascii="Verdana" w:hAnsi="Verdana"/>
          <w:spacing w:val="-3"/>
          <w:sz w:val="20"/>
          <w:u w:val="single"/>
        </w:rPr>
        <w:tab/>
        <w:t>)</w:t>
      </w:r>
      <w:r w:rsidRPr="002C7988">
        <w:rPr>
          <w:rFonts w:ascii="Verdana" w:hAnsi="Verdana"/>
          <w:spacing w:val="-3"/>
          <w:sz w:val="20"/>
          <w:u w:val="single"/>
        </w:rPr>
        <w:tab/>
      </w:r>
    </w:p>
    <w:p w:rsidR="00CB6601" w:rsidRPr="002C7988" w:rsidRDefault="00CB6601" w:rsidP="00CB6601">
      <w:pPr>
        <w:pStyle w:val="EndnoteText"/>
        <w:tabs>
          <w:tab w:val="right" w:pos="2520"/>
          <w:tab w:val="left" w:pos="5040"/>
          <w:tab w:val="left" w:pos="6480"/>
          <w:tab w:val="right" w:pos="8550"/>
        </w:tabs>
        <w:suppressAutoHyphens/>
        <w:rPr>
          <w:rFonts w:ascii="Verdana" w:hAnsi="Verdana"/>
          <w:spacing w:val="-3"/>
          <w:sz w:val="20"/>
          <w:u w:val="single"/>
        </w:rPr>
      </w:pPr>
    </w:p>
    <w:p w:rsidR="00CB6601" w:rsidRPr="002C7988" w:rsidRDefault="00CB6601" w:rsidP="00CB6601">
      <w:pPr>
        <w:pStyle w:val="EndnoteText"/>
        <w:tabs>
          <w:tab w:val="right" w:pos="8550"/>
        </w:tabs>
        <w:suppressAutoHyphens/>
        <w:rPr>
          <w:rFonts w:ascii="Verdana" w:hAnsi="Verdana"/>
          <w:spacing w:val="-3"/>
          <w:sz w:val="20"/>
          <w:u w:val="single"/>
        </w:rPr>
      </w:pPr>
    </w:p>
    <w:p w:rsidR="00CB6601" w:rsidRPr="002C7988" w:rsidRDefault="00CB6601" w:rsidP="00CB6601">
      <w:pPr>
        <w:pStyle w:val="EndnoteText"/>
        <w:tabs>
          <w:tab w:val="right" w:pos="8550"/>
        </w:tabs>
        <w:suppressAutoHyphens/>
        <w:rPr>
          <w:rFonts w:ascii="Verdana" w:hAnsi="Verdana"/>
          <w:spacing w:val="-3"/>
          <w:sz w:val="20"/>
        </w:rPr>
      </w:pPr>
      <w:r w:rsidRPr="002C7988">
        <w:rPr>
          <w:rFonts w:ascii="Verdana" w:hAnsi="Verdana"/>
          <w:spacing w:val="-3"/>
          <w:sz w:val="20"/>
        </w:rPr>
        <w:t>Position</w:t>
      </w:r>
      <w:r w:rsidRPr="002C7988">
        <w:rPr>
          <w:rFonts w:ascii="Verdana" w:hAnsi="Verdana"/>
          <w:spacing w:val="-3"/>
          <w:sz w:val="20"/>
          <w:u w:val="single"/>
        </w:rPr>
        <w:tab/>
      </w:r>
    </w:p>
    <w:p w:rsidR="00CB6601" w:rsidRPr="002C7988" w:rsidRDefault="00CB6601" w:rsidP="00CB6601">
      <w:pPr>
        <w:pStyle w:val="EndnoteText"/>
        <w:tabs>
          <w:tab w:val="right" w:pos="8550"/>
        </w:tabs>
        <w:suppressAutoHyphens/>
        <w:rPr>
          <w:rFonts w:ascii="Verdana" w:hAnsi="Verdana"/>
          <w:spacing w:val="-3"/>
          <w:sz w:val="20"/>
          <w:u w:val="single"/>
        </w:rPr>
      </w:pPr>
    </w:p>
    <w:p w:rsidR="00CB6601" w:rsidRPr="002C7988" w:rsidRDefault="00CB6601" w:rsidP="00CB6601">
      <w:pPr>
        <w:pStyle w:val="EndnoteText"/>
        <w:tabs>
          <w:tab w:val="right" w:pos="8550"/>
        </w:tabs>
        <w:suppressAutoHyphens/>
        <w:rPr>
          <w:rFonts w:ascii="Verdana" w:hAnsi="Verdana"/>
          <w:spacing w:val="-3"/>
          <w:sz w:val="20"/>
        </w:rPr>
      </w:pPr>
      <w:r w:rsidRPr="002C7988">
        <w:rPr>
          <w:rFonts w:ascii="Verdana" w:hAnsi="Verdana"/>
          <w:spacing w:val="-3"/>
          <w:sz w:val="20"/>
        </w:rPr>
        <w:t>E-mail</w:t>
      </w:r>
      <w:r w:rsidRPr="002C7988">
        <w:rPr>
          <w:rFonts w:ascii="Verdana" w:hAnsi="Verdana"/>
          <w:spacing w:val="-3"/>
          <w:sz w:val="20"/>
          <w:u w:val="single"/>
        </w:rPr>
        <w:tab/>
      </w:r>
    </w:p>
    <w:p w:rsidR="00CB6601" w:rsidRPr="002C7988" w:rsidRDefault="00CB6601" w:rsidP="00CB6601">
      <w:pPr>
        <w:pStyle w:val="EndnoteText"/>
        <w:tabs>
          <w:tab w:val="left" w:pos="990"/>
          <w:tab w:val="left" w:pos="5760"/>
          <w:tab w:val="right" w:pos="8550"/>
        </w:tabs>
        <w:suppressAutoHyphens/>
        <w:rPr>
          <w:rFonts w:ascii="Verdana" w:hAnsi="Verdana"/>
          <w:sz w:val="20"/>
        </w:rPr>
      </w:pPr>
      <w:r w:rsidRPr="002C7988">
        <w:rPr>
          <w:rFonts w:ascii="Verdana" w:hAnsi="Verdana"/>
          <w:sz w:val="20"/>
        </w:rPr>
        <w:tab/>
      </w:r>
    </w:p>
    <w:p w:rsidR="00CB6601" w:rsidRPr="002C7988" w:rsidRDefault="00CB6601" w:rsidP="00CB6601">
      <w:pPr>
        <w:pStyle w:val="EndnoteText"/>
        <w:tabs>
          <w:tab w:val="left" w:pos="990"/>
          <w:tab w:val="left" w:pos="5760"/>
          <w:tab w:val="right" w:pos="8550"/>
        </w:tabs>
        <w:suppressAutoHyphens/>
        <w:rPr>
          <w:rFonts w:ascii="Verdana" w:hAnsi="Verdana"/>
          <w:sz w:val="20"/>
        </w:rPr>
      </w:pPr>
      <w:r w:rsidRPr="002C7988">
        <w:rPr>
          <w:rFonts w:ascii="Verdana" w:hAnsi="Verdana"/>
          <w:sz w:val="20"/>
        </w:rPr>
        <w:t>(We encourage you to use email – it allows us to respond much faster to your registration. Thank You)</w:t>
      </w:r>
    </w:p>
    <w:p w:rsidR="00CB6601" w:rsidRPr="002C7988" w:rsidRDefault="00CB6601" w:rsidP="00CB6601">
      <w:pPr>
        <w:pStyle w:val="EndnoteText"/>
        <w:tabs>
          <w:tab w:val="left" w:pos="990"/>
          <w:tab w:val="left" w:pos="5760"/>
          <w:tab w:val="right" w:pos="8550"/>
        </w:tabs>
        <w:suppressAutoHyphens/>
        <w:rPr>
          <w:rFonts w:ascii="Verdana" w:hAnsi="Verdana"/>
          <w:sz w:val="20"/>
        </w:rPr>
      </w:pPr>
    </w:p>
    <w:p w:rsidR="00CB6601" w:rsidRPr="002C7988" w:rsidRDefault="00CB6601" w:rsidP="00CB6601">
      <w:pPr>
        <w:pStyle w:val="EndnoteText"/>
        <w:tabs>
          <w:tab w:val="left" w:pos="-720"/>
        </w:tabs>
        <w:suppressAutoHyphens/>
        <w:rPr>
          <w:rFonts w:ascii="Verdana" w:hAnsi="Verdana"/>
          <w:sz w:val="20"/>
        </w:rPr>
      </w:pPr>
      <w:r w:rsidRPr="002C7988">
        <w:rPr>
          <w:rFonts w:ascii="Verdana" w:hAnsi="Verdana"/>
          <w:spacing w:val="-3"/>
          <w:sz w:val="20"/>
        </w:rPr>
        <w:t>Please note: registration will not be processed without full payment.</w:t>
      </w:r>
    </w:p>
    <w:p w:rsidR="00CB6601" w:rsidRPr="002C7988" w:rsidRDefault="00CB6601" w:rsidP="00CB6601">
      <w:pPr>
        <w:pStyle w:val="EndnoteText"/>
        <w:suppressAutoHyphens/>
        <w:rPr>
          <w:rFonts w:ascii="Verdana" w:hAnsi="Verdana"/>
          <w:sz w:val="20"/>
        </w:rPr>
      </w:pPr>
    </w:p>
    <w:p w:rsidR="00CB6601" w:rsidRPr="002C7988" w:rsidRDefault="00CB6601" w:rsidP="00CB6601">
      <w:pPr>
        <w:tabs>
          <w:tab w:val="left" w:pos="2880"/>
          <w:tab w:val="left" w:pos="5760"/>
        </w:tabs>
        <w:suppressAutoHyphens/>
        <w:spacing w:line="207" w:lineRule="auto"/>
        <w:rPr>
          <w:rFonts w:ascii="Verdana" w:hAnsi="Verdana"/>
          <w:spacing w:val="-3"/>
        </w:rPr>
      </w:pPr>
      <w:r w:rsidRPr="002C7988">
        <w:rPr>
          <w:rFonts w:ascii="Verdana" w:hAnsi="Verdana"/>
          <w:spacing w:val="-3"/>
        </w:rPr>
        <w:t xml:space="preserve">Method of Payment: </w:t>
      </w:r>
      <w:r w:rsidRPr="002C7988">
        <w:rPr>
          <w:rFonts w:ascii="Verdana" w:hAnsi="Verdana"/>
          <w:spacing w:val="-3"/>
        </w:rPr>
        <w:tab/>
      </w:r>
      <w:r w:rsidRPr="002C7988">
        <w:rPr>
          <w:rFonts w:ascii="Verdana" w:hAnsi="Verdana"/>
          <w:spacing w:val="-3"/>
        </w:rPr>
        <w:sym w:font="Wingdings" w:char="F06F"/>
      </w:r>
      <w:r w:rsidRPr="002C7988">
        <w:rPr>
          <w:rFonts w:ascii="Verdana" w:hAnsi="Verdana"/>
          <w:spacing w:val="-3"/>
        </w:rPr>
        <w:t xml:space="preserve"> Check enclosed</w:t>
      </w:r>
      <w:r w:rsidRPr="002C7988">
        <w:rPr>
          <w:rFonts w:ascii="Verdana" w:hAnsi="Verdana"/>
          <w:spacing w:val="-3"/>
        </w:rPr>
        <w:tab/>
      </w:r>
      <w:r w:rsidRPr="002C7988">
        <w:rPr>
          <w:rFonts w:ascii="Verdana" w:hAnsi="Verdana"/>
          <w:spacing w:val="-3"/>
        </w:rPr>
        <w:sym w:font="Wingdings" w:char="F06F"/>
      </w:r>
      <w:r w:rsidRPr="002C7988">
        <w:rPr>
          <w:rFonts w:ascii="Verdana" w:hAnsi="Verdana"/>
          <w:spacing w:val="-3"/>
        </w:rPr>
        <w:t xml:space="preserve"> Credit Card</w:t>
      </w:r>
    </w:p>
    <w:p w:rsidR="00CB6601" w:rsidRPr="002C7988" w:rsidRDefault="00CB6601" w:rsidP="00CB6601">
      <w:pPr>
        <w:tabs>
          <w:tab w:val="left" w:pos="-720"/>
        </w:tabs>
        <w:suppressAutoHyphens/>
        <w:spacing w:line="207" w:lineRule="auto"/>
        <w:rPr>
          <w:rFonts w:ascii="Verdana" w:hAnsi="Verdana"/>
          <w:spacing w:val="-3"/>
        </w:rPr>
      </w:pPr>
    </w:p>
    <w:p w:rsidR="00CB6601" w:rsidRPr="002C7988" w:rsidRDefault="00CB6601" w:rsidP="00CB6601">
      <w:pPr>
        <w:tabs>
          <w:tab w:val="left" w:pos="-720"/>
        </w:tabs>
        <w:suppressAutoHyphens/>
        <w:spacing w:line="207" w:lineRule="auto"/>
        <w:rPr>
          <w:rFonts w:ascii="Verdana" w:hAnsi="Verdana"/>
          <w:spacing w:val="-3"/>
        </w:rPr>
      </w:pPr>
      <w:r w:rsidRPr="002C7988">
        <w:rPr>
          <w:rFonts w:ascii="Verdana" w:hAnsi="Verdana"/>
          <w:spacing w:val="-3"/>
        </w:rPr>
        <w:t xml:space="preserve">Credit Card Users Must Complete the Following Information:  </w:t>
      </w:r>
    </w:p>
    <w:p w:rsidR="00CB6601" w:rsidRPr="002C7988" w:rsidRDefault="00CB6601" w:rsidP="00CB6601">
      <w:pPr>
        <w:tabs>
          <w:tab w:val="left" w:pos="-720"/>
          <w:tab w:val="left" w:pos="720"/>
        </w:tabs>
        <w:suppressAutoHyphens/>
        <w:spacing w:line="207" w:lineRule="auto"/>
        <w:rPr>
          <w:rFonts w:ascii="Verdana" w:hAnsi="Verdana"/>
          <w:spacing w:val="-3"/>
        </w:rPr>
      </w:pPr>
    </w:p>
    <w:p w:rsidR="00CB6601" w:rsidRPr="002C7988" w:rsidRDefault="00CB6601" w:rsidP="00CB6601">
      <w:pPr>
        <w:tabs>
          <w:tab w:val="left" w:pos="-720"/>
          <w:tab w:val="left" w:pos="720"/>
        </w:tabs>
        <w:suppressAutoHyphens/>
        <w:spacing w:line="207" w:lineRule="auto"/>
        <w:rPr>
          <w:rFonts w:ascii="Verdana" w:hAnsi="Verdana"/>
          <w:spacing w:val="-3"/>
        </w:rPr>
      </w:pPr>
      <w:r w:rsidRPr="002C7988">
        <w:rPr>
          <w:rFonts w:ascii="Verdana" w:hAnsi="Verdana"/>
          <w:spacing w:val="-3"/>
        </w:rPr>
        <w:tab/>
      </w:r>
      <w:r w:rsidRPr="002C7988">
        <w:rPr>
          <w:rFonts w:ascii="Verdana" w:hAnsi="Verdana"/>
          <w:spacing w:val="-3"/>
        </w:rPr>
        <w:sym w:font="Wingdings" w:char="F06F"/>
      </w:r>
      <w:r w:rsidRPr="002C7988">
        <w:rPr>
          <w:rFonts w:ascii="Verdana" w:hAnsi="Verdana"/>
          <w:spacing w:val="-3"/>
        </w:rPr>
        <w:t xml:space="preserve"> MasterCard</w:t>
      </w:r>
      <w:r w:rsidRPr="002C7988">
        <w:rPr>
          <w:rFonts w:ascii="Verdana" w:hAnsi="Verdana"/>
          <w:spacing w:val="-3"/>
        </w:rPr>
        <w:tab/>
      </w:r>
      <w:r w:rsidRPr="002C7988">
        <w:rPr>
          <w:rFonts w:ascii="Verdana" w:hAnsi="Verdana"/>
          <w:spacing w:val="-3"/>
        </w:rPr>
        <w:tab/>
        <w:t xml:space="preserve"> </w:t>
      </w:r>
      <w:r w:rsidRPr="002C7988">
        <w:rPr>
          <w:rFonts w:ascii="Verdana" w:hAnsi="Verdana"/>
          <w:spacing w:val="-3"/>
        </w:rPr>
        <w:tab/>
      </w:r>
      <w:r w:rsidRPr="002C7988">
        <w:rPr>
          <w:rFonts w:ascii="Verdana" w:hAnsi="Verdana"/>
          <w:spacing w:val="-3"/>
        </w:rPr>
        <w:sym w:font="Wingdings" w:char="F06F"/>
      </w:r>
      <w:r w:rsidRPr="002C7988">
        <w:rPr>
          <w:rFonts w:ascii="Verdana" w:hAnsi="Verdana"/>
          <w:spacing w:val="-3"/>
        </w:rPr>
        <w:t xml:space="preserve"> VISA </w:t>
      </w:r>
    </w:p>
    <w:p w:rsidR="00CB6601" w:rsidRPr="002C7988" w:rsidRDefault="00CB6601" w:rsidP="00CB6601">
      <w:pPr>
        <w:tabs>
          <w:tab w:val="left" w:pos="-720"/>
        </w:tabs>
        <w:suppressAutoHyphens/>
        <w:spacing w:line="207" w:lineRule="auto"/>
        <w:rPr>
          <w:rFonts w:ascii="Verdana" w:hAnsi="Verdana"/>
          <w:spacing w:val="-3"/>
        </w:rPr>
      </w:pPr>
    </w:p>
    <w:p w:rsidR="00CB6601" w:rsidRPr="002C7988" w:rsidRDefault="00CB6601" w:rsidP="00CB6601">
      <w:pPr>
        <w:tabs>
          <w:tab w:val="left" w:pos="-720"/>
        </w:tabs>
        <w:suppressAutoHyphens/>
        <w:spacing w:line="207" w:lineRule="auto"/>
        <w:rPr>
          <w:rFonts w:ascii="Verdana" w:hAnsi="Verdana"/>
          <w:spacing w:val="-3"/>
        </w:rPr>
      </w:pPr>
      <w:r w:rsidRPr="002C7988">
        <w:rPr>
          <w:rFonts w:ascii="Verdana" w:hAnsi="Verdana"/>
          <w:spacing w:val="-3"/>
        </w:rPr>
        <w:t>Credit Card #  _ _ _ _ - _ _ _ _ - _ _ _ _ - _ _ _ _  Credit Card Security Code _ _ _ _ _</w:t>
      </w:r>
    </w:p>
    <w:p w:rsidR="00CB6601" w:rsidRPr="002C7988" w:rsidRDefault="00CB6601" w:rsidP="00CB6601">
      <w:pPr>
        <w:pStyle w:val="EndnoteText"/>
        <w:suppressAutoHyphens/>
        <w:rPr>
          <w:rFonts w:ascii="Verdana" w:hAnsi="Verdana"/>
          <w:snapToGrid/>
          <w:spacing w:val="-3"/>
          <w:sz w:val="20"/>
        </w:rPr>
      </w:pPr>
    </w:p>
    <w:p w:rsidR="00CB6601" w:rsidRPr="002C7988" w:rsidRDefault="00CB6601" w:rsidP="00CB6601">
      <w:pPr>
        <w:pStyle w:val="EndnoteText"/>
        <w:suppressAutoHyphens/>
        <w:rPr>
          <w:rFonts w:ascii="Verdana" w:hAnsi="Verdana"/>
          <w:snapToGrid/>
          <w:spacing w:val="-3"/>
          <w:sz w:val="20"/>
        </w:rPr>
      </w:pPr>
      <w:r w:rsidRPr="002C7988">
        <w:rPr>
          <w:rFonts w:ascii="Verdana" w:hAnsi="Verdana"/>
          <w:snapToGrid/>
          <w:spacing w:val="-3"/>
          <w:sz w:val="20"/>
        </w:rPr>
        <w:t xml:space="preserve">Expiration Date  </w:t>
      </w:r>
      <w:r w:rsidRPr="002C7988">
        <w:rPr>
          <w:rFonts w:ascii="Verdana" w:hAnsi="Verdana"/>
          <w:spacing w:val="-3"/>
          <w:sz w:val="20"/>
        </w:rPr>
        <w:t>_ _ /_ _</w:t>
      </w:r>
    </w:p>
    <w:p w:rsidR="00CB6601" w:rsidRPr="002C7988" w:rsidRDefault="00CB6601" w:rsidP="00CB6601">
      <w:pPr>
        <w:pStyle w:val="EndnoteText"/>
        <w:tabs>
          <w:tab w:val="right" w:pos="8550"/>
        </w:tabs>
        <w:suppressAutoHyphens/>
        <w:rPr>
          <w:rFonts w:ascii="Verdana" w:hAnsi="Verdana"/>
          <w:spacing w:val="-3"/>
          <w:sz w:val="20"/>
          <w:u w:val="single"/>
        </w:rPr>
      </w:pPr>
    </w:p>
    <w:p w:rsidR="00CB6601" w:rsidRPr="002C7988" w:rsidRDefault="00CB6601" w:rsidP="00CB6601">
      <w:pPr>
        <w:pStyle w:val="EndnoteText"/>
        <w:tabs>
          <w:tab w:val="right" w:pos="8550"/>
        </w:tabs>
        <w:suppressAutoHyphens/>
        <w:rPr>
          <w:rFonts w:ascii="Verdana" w:hAnsi="Verdana"/>
          <w:spacing w:val="-3"/>
          <w:sz w:val="20"/>
        </w:rPr>
      </w:pPr>
      <w:r w:rsidRPr="002C7988">
        <w:rPr>
          <w:rFonts w:ascii="Verdana" w:hAnsi="Verdana"/>
          <w:spacing w:val="-3"/>
          <w:sz w:val="20"/>
        </w:rPr>
        <w:t>Name on Card</w:t>
      </w:r>
      <w:r w:rsidRPr="002C7988">
        <w:rPr>
          <w:rFonts w:ascii="Verdana" w:hAnsi="Verdana"/>
          <w:spacing w:val="-3"/>
          <w:sz w:val="20"/>
          <w:u w:val="single"/>
        </w:rPr>
        <w:tab/>
      </w:r>
    </w:p>
    <w:p w:rsidR="00CB6601" w:rsidRPr="002C7988" w:rsidRDefault="00CB6601" w:rsidP="00CB6601">
      <w:pPr>
        <w:pStyle w:val="EndnoteText"/>
        <w:suppressAutoHyphens/>
        <w:rPr>
          <w:rFonts w:ascii="Verdana" w:hAnsi="Verdana"/>
          <w:snapToGrid/>
          <w:spacing w:val="-3"/>
          <w:sz w:val="20"/>
        </w:rPr>
      </w:pPr>
    </w:p>
    <w:p w:rsidR="00CB6601" w:rsidRPr="002C7988" w:rsidRDefault="00CB6601" w:rsidP="00CB6601">
      <w:pPr>
        <w:pStyle w:val="EndnoteText"/>
        <w:tabs>
          <w:tab w:val="right" w:pos="8550"/>
        </w:tabs>
        <w:suppressAutoHyphens/>
        <w:rPr>
          <w:rFonts w:ascii="Verdana" w:hAnsi="Verdana"/>
          <w:spacing w:val="-3"/>
          <w:sz w:val="20"/>
        </w:rPr>
      </w:pPr>
      <w:r w:rsidRPr="002C7988">
        <w:rPr>
          <w:rFonts w:ascii="Verdana" w:hAnsi="Verdana"/>
          <w:spacing w:val="-3"/>
          <w:sz w:val="20"/>
        </w:rPr>
        <w:t>Billing Address</w:t>
      </w:r>
      <w:r w:rsidRPr="002C7988">
        <w:rPr>
          <w:rFonts w:ascii="Verdana" w:hAnsi="Verdana"/>
          <w:spacing w:val="-3"/>
          <w:sz w:val="20"/>
          <w:u w:val="single"/>
        </w:rPr>
        <w:tab/>
      </w:r>
    </w:p>
    <w:p w:rsidR="00CB6601" w:rsidRPr="002C7988" w:rsidRDefault="00CB6601" w:rsidP="00CB6601">
      <w:pPr>
        <w:pStyle w:val="EndnoteText"/>
        <w:tabs>
          <w:tab w:val="right" w:pos="8550"/>
        </w:tabs>
        <w:suppressAutoHyphens/>
        <w:rPr>
          <w:rFonts w:ascii="Verdana" w:hAnsi="Verdana"/>
          <w:spacing w:val="-3"/>
          <w:sz w:val="20"/>
        </w:rPr>
      </w:pPr>
    </w:p>
    <w:p w:rsidR="00CB6601" w:rsidRPr="002C7988" w:rsidRDefault="00CB6601" w:rsidP="00CB6601">
      <w:pPr>
        <w:pStyle w:val="EndnoteText"/>
        <w:tabs>
          <w:tab w:val="left" w:pos="4320"/>
          <w:tab w:val="left" w:pos="6840"/>
          <w:tab w:val="right" w:pos="8550"/>
        </w:tabs>
        <w:suppressAutoHyphens/>
        <w:rPr>
          <w:rFonts w:ascii="Verdana" w:hAnsi="Verdana"/>
          <w:spacing w:val="-3"/>
          <w:sz w:val="20"/>
          <w:u w:val="single"/>
        </w:rPr>
      </w:pPr>
      <w:r w:rsidRPr="002C7988">
        <w:rPr>
          <w:rFonts w:ascii="Verdana" w:hAnsi="Verdana"/>
          <w:spacing w:val="-3"/>
          <w:sz w:val="20"/>
        </w:rPr>
        <w:t>City</w:t>
      </w:r>
      <w:r w:rsidRPr="002C7988">
        <w:rPr>
          <w:rFonts w:ascii="Verdana" w:hAnsi="Verdana"/>
          <w:spacing w:val="-3"/>
          <w:sz w:val="20"/>
          <w:u w:val="single"/>
        </w:rPr>
        <w:tab/>
      </w:r>
      <w:r w:rsidRPr="002C7988">
        <w:rPr>
          <w:rFonts w:ascii="Verdana" w:hAnsi="Verdana"/>
          <w:spacing w:val="-3"/>
          <w:sz w:val="20"/>
        </w:rPr>
        <w:t>State</w:t>
      </w:r>
      <w:r w:rsidRPr="002C7988">
        <w:rPr>
          <w:rFonts w:ascii="Verdana" w:hAnsi="Verdana"/>
          <w:spacing w:val="-3"/>
          <w:sz w:val="20"/>
          <w:u w:val="single"/>
        </w:rPr>
        <w:tab/>
      </w:r>
      <w:r w:rsidRPr="002C7988">
        <w:rPr>
          <w:rFonts w:ascii="Verdana" w:hAnsi="Verdana"/>
          <w:spacing w:val="-3"/>
          <w:sz w:val="20"/>
        </w:rPr>
        <w:t>Zip</w:t>
      </w:r>
      <w:r w:rsidRPr="002C7988">
        <w:rPr>
          <w:rFonts w:ascii="Verdana" w:hAnsi="Verdana"/>
          <w:spacing w:val="-3"/>
          <w:sz w:val="20"/>
          <w:u w:val="single"/>
        </w:rPr>
        <w:tab/>
      </w:r>
    </w:p>
    <w:p w:rsidR="00CB6601" w:rsidRPr="002C7988" w:rsidRDefault="00CB6601" w:rsidP="00CB6601">
      <w:pPr>
        <w:pStyle w:val="EndnoteText"/>
        <w:tabs>
          <w:tab w:val="left" w:pos="4320"/>
          <w:tab w:val="left" w:pos="6840"/>
          <w:tab w:val="right" w:pos="8550"/>
        </w:tabs>
        <w:suppressAutoHyphens/>
        <w:rPr>
          <w:rFonts w:ascii="Verdana" w:hAnsi="Verdana"/>
          <w:spacing w:val="-3"/>
          <w:sz w:val="20"/>
          <w:u w:val="single"/>
        </w:rPr>
      </w:pPr>
    </w:p>
    <w:p w:rsidR="00CB6601" w:rsidRPr="002C7988" w:rsidRDefault="00CB6601" w:rsidP="00CB6601">
      <w:pPr>
        <w:pStyle w:val="EndnoteText"/>
        <w:tabs>
          <w:tab w:val="right" w:pos="8550"/>
        </w:tabs>
        <w:suppressAutoHyphens/>
        <w:rPr>
          <w:rFonts w:ascii="Verdana" w:hAnsi="Verdana"/>
          <w:spacing w:val="-3"/>
          <w:sz w:val="20"/>
          <w:u w:val="single"/>
        </w:rPr>
      </w:pPr>
      <w:r w:rsidRPr="002C7988">
        <w:rPr>
          <w:rFonts w:ascii="Verdana" w:hAnsi="Verdana"/>
          <w:spacing w:val="-3"/>
          <w:sz w:val="20"/>
        </w:rPr>
        <w:t>Cardholder’s Signature</w:t>
      </w:r>
      <w:r w:rsidRPr="002C7988">
        <w:rPr>
          <w:rFonts w:ascii="Verdana" w:hAnsi="Verdana"/>
          <w:spacing w:val="-3"/>
          <w:sz w:val="20"/>
          <w:u w:val="single"/>
        </w:rPr>
        <w:tab/>
      </w:r>
    </w:p>
    <w:p w:rsidR="00CB6601" w:rsidRPr="002C7988" w:rsidRDefault="00CB6601" w:rsidP="00CB6601">
      <w:pPr>
        <w:pStyle w:val="EndnoteText"/>
        <w:suppressAutoHyphens/>
        <w:rPr>
          <w:rFonts w:ascii="Verdana" w:hAnsi="Verdana"/>
          <w:snapToGrid/>
          <w:spacing w:val="-3"/>
          <w:sz w:val="20"/>
        </w:rPr>
      </w:pPr>
    </w:p>
    <w:p w:rsidR="00012909" w:rsidRPr="002C7988" w:rsidRDefault="00CB6601" w:rsidP="002C7988">
      <w:pPr>
        <w:pStyle w:val="EndnoteText"/>
        <w:suppressAutoHyphens/>
        <w:rPr>
          <w:rFonts w:ascii="Verdana" w:hAnsi="Verdana"/>
          <w:spacing w:val="-3"/>
          <w:sz w:val="20"/>
        </w:rPr>
      </w:pPr>
      <w:r w:rsidRPr="002C7988">
        <w:rPr>
          <w:rFonts w:ascii="Verdana" w:hAnsi="Verdana"/>
          <w:spacing w:val="-3"/>
          <w:sz w:val="20"/>
        </w:rPr>
        <w:t>Credit card registrations may be faxed to: 312-238-4451.  If you fax your registration, do not send another registration by mail</w:t>
      </w:r>
      <w:r w:rsidRPr="002C7988">
        <w:rPr>
          <w:rFonts w:ascii="Verdana" w:hAnsi="Verdana"/>
          <w:spacing w:val="-3"/>
          <w:sz w:val="20"/>
        </w:rPr>
        <w:tab/>
      </w:r>
    </w:p>
    <w:sectPr w:rsidR="00012909" w:rsidRPr="002C7988" w:rsidSect="001A254A">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01D8" w:rsidRDefault="00FD01D8">
      <w:r>
        <w:separator/>
      </w:r>
    </w:p>
  </w:endnote>
  <w:endnote w:type="continuationSeparator" w:id="0">
    <w:p w:rsidR="00FD01D8" w:rsidRDefault="00FD0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01D8" w:rsidRDefault="00FD01D8">
      <w:r>
        <w:separator/>
      </w:r>
    </w:p>
  </w:footnote>
  <w:footnote w:type="continuationSeparator" w:id="0">
    <w:p w:rsidR="00FD01D8" w:rsidRDefault="00FD01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22E78"/>
    <w:multiLevelType w:val="hybridMultilevel"/>
    <w:tmpl w:val="0818E03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177DF"/>
    <w:multiLevelType w:val="hybridMultilevel"/>
    <w:tmpl w:val="EB92013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FA1AEC"/>
    <w:multiLevelType w:val="hybridMultilevel"/>
    <w:tmpl w:val="CF56C852"/>
    <w:lvl w:ilvl="0" w:tplc="9692DE1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4D392C"/>
    <w:multiLevelType w:val="hybridMultilevel"/>
    <w:tmpl w:val="1542D2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CF70EE"/>
    <w:multiLevelType w:val="hybridMultilevel"/>
    <w:tmpl w:val="9A94B2E4"/>
    <w:lvl w:ilvl="0" w:tplc="2F3C5F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A4F280C"/>
    <w:multiLevelType w:val="hybridMultilevel"/>
    <w:tmpl w:val="CB168F46"/>
    <w:lvl w:ilvl="0" w:tplc="04AA63EC">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BE74E62"/>
    <w:multiLevelType w:val="hybridMultilevel"/>
    <w:tmpl w:val="3390A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452F27"/>
    <w:multiLevelType w:val="hybridMultilevel"/>
    <w:tmpl w:val="60C83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F20BC9"/>
    <w:multiLevelType w:val="hybridMultilevel"/>
    <w:tmpl w:val="96AEF8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6332D6B"/>
    <w:multiLevelType w:val="hybridMultilevel"/>
    <w:tmpl w:val="9B488F52"/>
    <w:lvl w:ilvl="0" w:tplc="19F655C4">
      <w:start w:val="6"/>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A3B5D5A"/>
    <w:multiLevelType w:val="multilevel"/>
    <w:tmpl w:val="080CF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FE878EC"/>
    <w:multiLevelType w:val="hybridMultilevel"/>
    <w:tmpl w:val="1F38F5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708312F4"/>
    <w:multiLevelType w:val="hybridMultilevel"/>
    <w:tmpl w:val="3F843A34"/>
    <w:lvl w:ilvl="0" w:tplc="C194C5A0">
      <w:start w:val="1"/>
      <w:numFmt w:val="upperRoman"/>
      <w:lvlText w:val="%1)"/>
      <w:lvlJc w:val="left"/>
      <w:pPr>
        <w:ind w:left="1080" w:hanging="720"/>
      </w:pPr>
      <w:rPr>
        <w:rFonts w:hint="default"/>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0"/>
  </w:num>
  <w:num w:numId="3">
    <w:abstractNumId w:val="3"/>
  </w:num>
  <w:num w:numId="4">
    <w:abstractNumId w:val="10"/>
  </w:num>
  <w:num w:numId="5">
    <w:abstractNumId w:val="1"/>
  </w:num>
  <w:num w:numId="6">
    <w:abstractNumId w:val="4"/>
  </w:num>
  <w:num w:numId="7">
    <w:abstractNumId w:val="5"/>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6"/>
  </w:num>
  <w:num w:numId="11">
    <w:abstractNumId w:val="7"/>
  </w:num>
  <w:num w:numId="12">
    <w:abstractNumId w:val="1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909"/>
    <w:rsid w:val="0000130F"/>
    <w:rsid w:val="00002CBE"/>
    <w:rsid w:val="00012909"/>
    <w:rsid w:val="00016ADA"/>
    <w:rsid w:val="00017EB8"/>
    <w:rsid w:val="000211FE"/>
    <w:rsid w:val="00023677"/>
    <w:rsid w:val="0002554E"/>
    <w:rsid w:val="00037C60"/>
    <w:rsid w:val="00042AB0"/>
    <w:rsid w:val="00042C37"/>
    <w:rsid w:val="000430BB"/>
    <w:rsid w:val="000514F0"/>
    <w:rsid w:val="00054749"/>
    <w:rsid w:val="00057FC3"/>
    <w:rsid w:val="000617E7"/>
    <w:rsid w:val="00066036"/>
    <w:rsid w:val="0006781C"/>
    <w:rsid w:val="000721CD"/>
    <w:rsid w:val="0009030B"/>
    <w:rsid w:val="00091C3F"/>
    <w:rsid w:val="000A0416"/>
    <w:rsid w:val="000A4DC0"/>
    <w:rsid w:val="000A51AF"/>
    <w:rsid w:val="000B4C82"/>
    <w:rsid w:val="000C289B"/>
    <w:rsid w:val="000C416E"/>
    <w:rsid w:val="000C4B9A"/>
    <w:rsid w:val="000C4FDE"/>
    <w:rsid w:val="000D5DD4"/>
    <w:rsid w:val="000E54DD"/>
    <w:rsid w:val="000E61C6"/>
    <w:rsid w:val="000E6EBA"/>
    <w:rsid w:val="000F58C0"/>
    <w:rsid w:val="000F6B1D"/>
    <w:rsid w:val="00100D26"/>
    <w:rsid w:val="001013AC"/>
    <w:rsid w:val="00111093"/>
    <w:rsid w:val="001207A3"/>
    <w:rsid w:val="00122105"/>
    <w:rsid w:val="0012239D"/>
    <w:rsid w:val="00130932"/>
    <w:rsid w:val="00130AC3"/>
    <w:rsid w:val="00135E98"/>
    <w:rsid w:val="00136323"/>
    <w:rsid w:val="001511A0"/>
    <w:rsid w:val="0015382D"/>
    <w:rsid w:val="00165502"/>
    <w:rsid w:val="00170A4D"/>
    <w:rsid w:val="00171B1E"/>
    <w:rsid w:val="00171EB2"/>
    <w:rsid w:val="00172B17"/>
    <w:rsid w:val="00173FB4"/>
    <w:rsid w:val="0018098B"/>
    <w:rsid w:val="00182ACD"/>
    <w:rsid w:val="00184558"/>
    <w:rsid w:val="001915CF"/>
    <w:rsid w:val="00192DC7"/>
    <w:rsid w:val="0019404A"/>
    <w:rsid w:val="00197471"/>
    <w:rsid w:val="001A254A"/>
    <w:rsid w:val="001A3591"/>
    <w:rsid w:val="001B0E47"/>
    <w:rsid w:val="001B250F"/>
    <w:rsid w:val="001B4A6D"/>
    <w:rsid w:val="001C0A62"/>
    <w:rsid w:val="001D4718"/>
    <w:rsid w:val="001D5751"/>
    <w:rsid w:val="001D661F"/>
    <w:rsid w:val="001E7C33"/>
    <w:rsid w:val="001F0ACC"/>
    <w:rsid w:val="001F2415"/>
    <w:rsid w:val="001F5AA0"/>
    <w:rsid w:val="002074E9"/>
    <w:rsid w:val="00207A5D"/>
    <w:rsid w:val="00210527"/>
    <w:rsid w:val="00224A0C"/>
    <w:rsid w:val="00236703"/>
    <w:rsid w:val="00240FFE"/>
    <w:rsid w:val="002431D5"/>
    <w:rsid w:val="00243C2F"/>
    <w:rsid w:val="00245CF7"/>
    <w:rsid w:val="00246C56"/>
    <w:rsid w:val="0024702D"/>
    <w:rsid w:val="00250F08"/>
    <w:rsid w:val="00253C7A"/>
    <w:rsid w:val="00254D32"/>
    <w:rsid w:val="00254EB4"/>
    <w:rsid w:val="0025652A"/>
    <w:rsid w:val="002579D7"/>
    <w:rsid w:val="00263FFD"/>
    <w:rsid w:val="002640B3"/>
    <w:rsid w:val="00264621"/>
    <w:rsid w:val="00271C00"/>
    <w:rsid w:val="00275DEF"/>
    <w:rsid w:val="00277320"/>
    <w:rsid w:val="00280740"/>
    <w:rsid w:val="00280E80"/>
    <w:rsid w:val="00290F9F"/>
    <w:rsid w:val="00292AD0"/>
    <w:rsid w:val="002943F9"/>
    <w:rsid w:val="002A099E"/>
    <w:rsid w:val="002B47AB"/>
    <w:rsid w:val="002B6C82"/>
    <w:rsid w:val="002C1FA1"/>
    <w:rsid w:val="002C6985"/>
    <w:rsid w:val="002C7988"/>
    <w:rsid w:val="002D0EA1"/>
    <w:rsid w:val="002D25BB"/>
    <w:rsid w:val="002D37AA"/>
    <w:rsid w:val="002D5115"/>
    <w:rsid w:val="002E72C4"/>
    <w:rsid w:val="002F14BF"/>
    <w:rsid w:val="00301DF0"/>
    <w:rsid w:val="00303A53"/>
    <w:rsid w:val="00306C80"/>
    <w:rsid w:val="0031119B"/>
    <w:rsid w:val="003213A2"/>
    <w:rsid w:val="003215B1"/>
    <w:rsid w:val="0032331E"/>
    <w:rsid w:val="0032765D"/>
    <w:rsid w:val="0033249A"/>
    <w:rsid w:val="003378ED"/>
    <w:rsid w:val="00341BA6"/>
    <w:rsid w:val="00345F93"/>
    <w:rsid w:val="0034651E"/>
    <w:rsid w:val="00347ECF"/>
    <w:rsid w:val="00355F4B"/>
    <w:rsid w:val="00356EDD"/>
    <w:rsid w:val="003576FF"/>
    <w:rsid w:val="003757A5"/>
    <w:rsid w:val="00375B1F"/>
    <w:rsid w:val="00376232"/>
    <w:rsid w:val="003769BE"/>
    <w:rsid w:val="00377896"/>
    <w:rsid w:val="00385817"/>
    <w:rsid w:val="00391D68"/>
    <w:rsid w:val="0039518A"/>
    <w:rsid w:val="00396F88"/>
    <w:rsid w:val="003A6BEC"/>
    <w:rsid w:val="003A795C"/>
    <w:rsid w:val="003B2ABE"/>
    <w:rsid w:val="003B7DE8"/>
    <w:rsid w:val="003C33C3"/>
    <w:rsid w:val="003C4A11"/>
    <w:rsid w:val="003C64B4"/>
    <w:rsid w:val="003D08B9"/>
    <w:rsid w:val="003E657A"/>
    <w:rsid w:val="003E7F6D"/>
    <w:rsid w:val="003F133C"/>
    <w:rsid w:val="003F5A71"/>
    <w:rsid w:val="003F5B08"/>
    <w:rsid w:val="003F6C23"/>
    <w:rsid w:val="00400B96"/>
    <w:rsid w:val="00406994"/>
    <w:rsid w:val="004119CB"/>
    <w:rsid w:val="004119E7"/>
    <w:rsid w:val="00411CB6"/>
    <w:rsid w:val="004140C9"/>
    <w:rsid w:val="004213D8"/>
    <w:rsid w:val="00422F60"/>
    <w:rsid w:val="00425085"/>
    <w:rsid w:val="00425AAF"/>
    <w:rsid w:val="00431F32"/>
    <w:rsid w:val="00432F3E"/>
    <w:rsid w:val="0043712B"/>
    <w:rsid w:val="00441520"/>
    <w:rsid w:val="0044297A"/>
    <w:rsid w:val="00450C2C"/>
    <w:rsid w:val="00451B31"/>
    <w:rsid w:val="00455BEC"/>
    <w:rsid w:val="004579F0"/>
    <w:rsid w:val="00461C0A"/>
    <w:rsid w:val="0046320B"/>
    <w:rsid w:val="004659F1"/>
    <w:rsid w:val="00466666"/>
    <w:rsid w:val="00471AC4"/>
    <w:rsid w:val="00480449"/>
    <w:rsid w:val="00482A4C"/>
    <w:rsid w:val="00483B89"/>
    <w:rsid w:val="00492D8C"/>
    <w:rsid w:val="00493362"/>
    <w:rsid w:val="004A30D7"/>
    <w:rsid w:val="004A409E"/>
    <w:rsid w:val="004A454F"/>
    <w:rsid w:val="004B51D5"/>
    <w:rsid w:val="004B601A"/>
    <w:rsid w:val="004C310F"/>
    <w:rsid w:val="004C5EF7"/>
    <w:rsid w:val="004C6DF0"/>
    <w:rsid w:val="004D3105"/>
    <w:rsid w:val="004D6777"/>
    <w:rsid w:val="004E4970"/>
    <w:rsid w:val="004E7A3A"/>
    <w:rsid w:val="004F799F"/>
    <w:rsid w:val="00500395"/>
    <w:rsid w:val="005003F5"/>
    <w:rsid w:val="005006F7"/>
    <w:rsid w:val="0050188B"/>
    <w:rsid w:val="00506CE4"/>
    <w:rsid w:val="00507F96"/>
    <w:rsid w:val="00511B70"/>
    <w:rsid w:val="00513C14"/>
    <w:rsid w:val="00516C13"/>
    <w:rsid w:val="00520884"/>
    <w:rsid w:val="0052790B"/>
    <w:rsid w:val="00527FB0"/>
    <w:rsid w:val="00532534"/>
    <w:rsid w:val="00535CBE"/>
    <w:rsid w:val="00536496"/>
    <w:rsid w:val="00536AFC"/>
    <w:rsid w:val="00546367"/>
    <w:rsid w:val="00561DBC"/>
    <w:rsid w:val="00563C4D"/>
    <w:rsid w:val="00571D11"/>
    <w:rsid w:val="00576A32"/>
    <w:rsid w:val="00576C70"/>
    <w:rsid w:val="005836D9"/>
    <w:rsid w:val="00586F27"/>
    <w:rsid w:val="00594C4E"/>
    <w:rsid w:val="00597841"/>
    <w:rsid w:val="005A7B62"/>
    <w:rsid w:val="005B2580"/>
    <w:rsid w:val="005B650B"/>
    <w:rsid w:val="005C290E"/>
    <w:rsid w:val="005C4DB5"/>
    <w:rsid w:val="005C799F"/>
    <w:rsid w:val="005D1AD5"/>
    <w:rsid w:val="005D1AF3"/>
    <w:rsid w:val="005D1E3A"/>
    <w:rsid w:val="005D4787"/>
    <w:rsid w:val="005D4F70"/>
    <w:rsid w:val="005E1F07"/>
    <w:rsid w:val="005E4D81"/>
    <w:rsid w:val="005E6366"/>
    <w:rsid w:val="005F1860"/>
    <w:rsid w:val="005F4B64"/>
    <w:rsid w:val="005F76F2"/>
    <w:rsid w:val="006004CE"/>
    <w:rsid w:val="00612F36"/>
    <w:rsid w:val="00616FB8"/>
    <w:rsid w:val="00617171"/>
    <w:rsid w:val="00621EDD"/>
    <w:rsid w:val="00623488"/>
    <w:rsid w:val="00623927"/>
    <w:rsid w:val="00630591"/>
    <w:rsid w:val="0063065E"/>
    <w:rsid w:val="00631E2A"/>
    <w:rsid w:val="0063308C"/>
    <w:rsid w:val="006361D4"/>
    <w:rsid w:val="0064716E"/>
    <w:rsid w:val="00651CBE"/>
    <w:rsid w:val="00653032"/>
    <w:rsid w:val="006538B9"/>
    <w:rsid w:val="00656952"/>
    <w:rsid w:val="006570EB"/>
    <w:rsid w:val="00657A7C"/>
    <w:rsid w:val="00657BFE"/>
    <w:rsid w:val="0066065F"/>
    <w:rsid w:val="00660716"/>
    <w:rsid w:val="006611FB"/>
    <w:rsid w:val="00671B1F"/>
    <w:rsid w:val="00672A43"/>
    <w:rsid w:val="00675468"/>
    <w:rsid w:val="00675ECD"/>
    <w:rsid w:val="00680BA7"/>
    <w:rsid w:val="00685196"/>
    <w:rsid w:val="0069567A"/>
    <w:rsid w:val="00696980"/>
    <w:rsid w:val="006A3F68"/>
    <w:rsid w:val="006B1B15"/>
    <w:rsid w:val="006B4810"/>
    <w:rsid w:val="006B773F"/>
    <w:rsid w:val="006C4771"/>
    <w:rsid w:val="006C48A0"/>
    <w:rsid w:val="006C66E1"/>
    <w:rsid w:val="006C7A06"/>
    <w:rsid w:val="006D0F79"/>
    <w:rsid w:val="006D4271"/>
    <w:rsid w:val="006D49E7"/>
    <w:rsid w:val="006E080D"/>
    <w:rsid w:val="006E0E50"/>
    <w:rsid w:val="006E1AB2"/>
    <w:rsid w:val="006E204C"/>
    <w:rsid w:val="006E2CE3"/>
    <w:rsid w:val="006E37AD"/>
    <w:rsid w:val="006E445C"/>
    <w:rsid w:val="006E4B2F"/>
    <w:rsid w:val="006F219C"/>
    <w:rsid w:val="006F2500"/>
    <w:rsid w:val="006F2C19"/>
    <w:rsid w:val="006F6C98"/>
    <w:rsid w:val="007057E0"/>
    <w:rsid w:val="00705FC3"/>
    <w:rsid w:val="0071051D"/>
    <w:rsid w:val="00723E87"/>
    <w:rsid w:val="00724D34"/>
    <w:rsid w:val="00727974"/>
    <w:rsid w:val="00727A04"/>
    <w:rsid w:val="00727D60"/>
    <w:rsid w:val="007308C5"/>
    <w:rsid w:val="00730F57"/>
    <w:rsid w:val="00734B23"/>
    <w:rsid w:val="00735EC8"/>
    <w:rsid w:val="00737141"/>
    <w:rsid w:val="00750D50"/>
    <w:rsid w:val="00751C78"/>
    <w:rsid w:val="007529CA"/>
    <w:rsid w:val="00757072"/>
    <w:rsid w:val="00761CB5"/>
    <w:rsid w:val="00763124"/>
    <w:rsid w:val="0077363D"/>
    <w:rsid w:val="007808AC"/>
    <w:rsid w:val="00782AEA"/>
    <w:rsid w:val="007832E6"/>
    <w:rsid w:val="00786982"/>
    <w:rsid w:val="00786ECE"/>
    <w:rsid w:val="00792BB1"/>
    <w:rsid w:val="007932CF"/>
    <w:rsid w:val="0079330B"/>
    <w:rsid w:val="007943EE"/>
    <w:rsid w:val="00794429"/>
    <w:rsid w:val="00795DD0"/>
    <w:rsid w:val="007A4184"/>
    <w:rsid w:val="007A49C3"/>
    <w:rsid w:val="007A615B"/>
    <w:rsid w:val="007B2C43"/>
    <w:rsid w:val="007B316B"/>
    <w:rsid w:val="007B3861"/>
    <w:rsid w:val="007B6191"/>
    <w:rsid w:val="007C271B"/>
    <w:rsid w:val="007C38F6"/>
    <w:rsid w:val="007C4312"/>
    <w:rsid w:val="007C4599"/>
    <w:rsid w:val="007C4F31"/>
    <w:rsid w:val="007D2BE3"/>
    <w:rsid w:val="007E3888"/>
    <w:rsid w:val="007F5D7D"/>
    <w:rsid w:val="007F65DC"/>
    <w:rsid w:val="0080477D"/>
    <w:rsid w:val="00806080"/>
    <w:rsid w:val="00822C6F"/>
    <w:rsid w:val="0082405F"/>
    <w:rsid w:val="008278FE"/>
    <w:rsid w:val="008322BE"/>
    <w:rsid w:val="00841A6B"/>
    <w:rsid w:val="00842354"/>
    <w:rsid w:val="008479ED"/>
    <w:rsid w:val="00850030"/>
    <w:rsid w:val="00856A5F"/>
    <w:rsid w:val="0086047B"/>
    <w:rsid w:val="00863675"/>
    <w:rsid w:val="008647D5"/>
    <w:rsid w:val="00867630"/>
    <w:rsid w:val="00871012"/>
    <w:rsid w:val="00872E20"/>
    <w:rsid w:val="0087483D"/>
    <w:rsid w:val="00875773"/>
    <w:rsid w:val="008839EE"/>
    <w:rsid w:val="00884DB1"/>
    <w:rsid w:val="008928B0"/>
    <w:rsid w:val="00893A9F"/>
    <w:rsid w:val="008A10A4"/>
    <w:rsid w:val="008A3731"/>
    <w:rsid w:val="008A6F1F"/>
    <w:rsid w:val="008A7A41"/>
    <w:rsid w:val="008B1E99"/>
    <w:rsid w:val="008B3594"/>
    <w:rsid w:val="008B4A3C"/>
    <w:rsid w:val="008C5AAC"/>
    <w:rsid w:val="008C5D29"/>
    <w:rsid w:val="008D5C50"/>
    <w:rsid w:val="008D63D8"/>
    <w:rsid w:val="008E2232"/>
    <w:rsid w:val="008F18BC"/>
    <w:rsid w:val="008F6563"/>
    <w:rsid w:val="00903A41"/>
    <w:rsid w:val="00905643"/>
    <w:rsid w:val="00911322"/>
    <w:rsid w:val="00916359"/>
    <w:rsid w:val="00917C0E"/>
    <w:rsid w:val="0092150C"/>
    <w:rsid w:val="00932085"/>
    <w:rsid w:val="009349E4"/>
    <w:rsid w:val="0093562C"/>
    <w:rsid w:val="009356C3"/>
    <w:rsid w:val="00935EBF"/>
    <w:rsid w:val="00936964"/>
    <w:rsid w:val="0094247E"/>
    <w:rsid w:val="00951761"/>
    <w:rsid w:val="00955802"/>
    <w:rsid w:val="00957CF1"/>
    <w:rsid w:val="00961A7F"/>
    <w:rsid w:val="00962CB9"/>
    <w:rsid w:val="009748B3"/>
    <w:rsid w:val="00975F52"/>
    <w:rsid w:val="00983697"/>
    <w:rsid w:val="0099265A"/>
    <w:rsid w:val="00997F6F"/>
    <w:rsid w:val="009A0D23"/>
    <w:rsid w:val="009A1BC8"/>
    <w:rsid w:val="009A22AD"/>
    <w:rsid w:val="009A4E68"/>
    <w:rsid w:val="009A548E"/>
    <w:rsid w:val="009A5F0F"/>
    <w:rsid w:val="009B3A65"/>
    <w:rsid w:val="009B714D"/>
    <w:rsid w:val="009C3891"/>
    <w:rsid w:val="009C6320"/>
    <w:rsid w:val="009C69E7"/>
    <w:rsid w:val="009D48A8"/>
    <w:rsid w:val="009E0ACD"/>
    <w:rsid w:val="009E2CB3"/>
    <w:rsid w:val="009E3B1E"/>
    <w:rsid w:val="009E3DF5"/>
    <w:rsid w:val="009F0DB4"/>
    <w:rsid w:val="009F1DB1"/>
    <w:rsid w:val="009F4D77"/>
    <w:rsid w:val="009F6916"/>
    <w:rsid w:val="00A00142"/>
    <w:rsid w:val="00A00CE3"/>
    <w:rsid w:val="00A0163F"/>
    <w:rsid w:val="00A029A1"/>
    <w:rsid w:val="00A065DD"/>
    <w:rsid w:val="00A10C06"/>
    <w:rsid w:val="00A14359"/>
    <w:rsid w:val="00A14D96"/>
    <w:rsid w:val="00A15F4E"/>
    <w:rsid w:val="00A20989"/>
    <w:rsid w:val="00A25C0A"/>
    <w:rsid w:val="00A2751A"/>
    <w:rsid w:val="00A3473F"/>
    <w:rsid w:val="00A35E27"/>
    <w:rsid w:val="00A36BD5"/>
    <w:rsid w:val="00A41A7C"/>
    <w:rsid w:val="00A43BBA"/>
    <w:rsid w:val="00A45DA3"/>
    <w:rsid w:val="00A53817"/>
    <w:rsid w:val="00A6004B"/>
    <w:rsid w:val="00A61A21"/>
    <w:rsid w:val="00A71AE1"/>
    <w:rsid w:val="00A71C0D"/>
    <w:rsid w:val="00A71E41"/>
    <w:rsid w:val="00A76899"/>
    <w:rsid w:val="00A83E51"/>
    <w:rsid w:val="00A87721"/>
    <w:rsid w:val="00A9351E"/>
    <w:rsid w:val="00A93FDE"/>
    <w:rsid w:val="00A9491C"/>
    <w:rsid w:val="00AA4387"/>
    <w:rsid w:val="00AA6964"/>
    <w:rsid w:val="00AB2D3E"/>
    <w:rsid w:val="00AB5712"/>
    <w:rsid w:val="00AC43B4"/>
    <w:rsid w:val="00AD0CB9"/>
    <w:rsid w:val="00AD2C88"/>
    <w:rsid w:val="00AD6399"/>
    <w:rsid w:val="00AD6BAB"/>
    <w:rsid w:val="00AE4889"/>
    <w:rsid w:val="00AE6DC1"/>
    <w:rsid w:val="00AF1911"/>
    <w:rsid w:val="00AF61AE"/>
    <w:rsid w:val="00B01BA0"/>
    <w:rsid w:val="00B046EE"/>
    <w:rsid w:val="00B06C08"/>
    <w:rsid w:val="00B06E7F"/>
    <w:rsid w:val="00B1017E"/>
    <w:rsid w:val="00B12EB2"/>
    <w:rsid w:val="00B13BD3"/>
    <w:rsid w:val="00B16A1F"/>
    <w:rsid w:val="00B20AFB"/>
    <w:rsid w:val="00B3770F"/>
    <w:rsid w:val="00B37F28"/>
    <w:rsid w:val="00B40EA6"/>
    <w:rsid w:val="00B4622C"/>
    <w:rsid w:val="00B533FD"/>
    <w:rsid w:val="00B55D3D"/>
    <w:rsid w:val="00B57F69"/>
    <w:rsid w:val="00B60B9B"/>
    <w:rsid w:val="00B62833"/>
    <w:rsid w:val="00B63030"/>
    <w:rsid w:val="00B65B9B"/>
    <w:rsid w:val="00B70550"/>
    <w:rsid w:val="00B76682"/>
    <w:rsid w:val="00B8128D"/>
    <w:rsid w:val="00B9282E"/>
    <w:rsid w:val="00B95379"/>
    <w:rsid w:val="00B968FC"/>
    <w:rsid w:val="00B96C03"/>
    <w:rsid w:val="00BA41DD"/>
    <w:rsid w:val="00BC2B01"/>
    <w:rsid w:val="00BC2DF7"/>
    <w:rsid w:val="00BC3556"/>
    <w:rsid w:val="00BC6F53"/>
    <w:rsid w:val="00BD654E"/>
    <w:rsid w:val="00BE6F31"/>
    <w:rsid w:val="00BF1514"/>
    <w:rsid w:val="00BF5ED6"/>
    <w:rsid w:val="00BF7E5A"/>
    <w:rsid w:val="00C016EF"/>
    <w:rsid w:val="00C017F1"/>
    <w:rsid w:val="00C07ABE"/>
    <w:rsid w:val="00C13F94"/>
    <w:rsid w:val="00C17B45"/>
    <w:rsid w:val="00C21828"/>
    <w:rsid w:val="00C24245"/>
    <w:rsid w:val="00C31A54"/>
    <w:rsid w:val="00C324A8"/>
    <w:rsid w:val="00C34C63"/>
    <w:rsid w:val="00C441CE"/>
    <w:rsid w:val="00C47179"/>
    <w:rsid w:val="00C50224"/>
    <w:rsid w:val="00C52103"/>
    <w:rsid w:val="00C624C4"/>
    <w:rsid w:val="00C63512"/>
    <w:rsid w:val="00C67058"/>
    <w:rsid w:val="00C71185"/>
    <w:rsid w:val="00C71DB9"/>
    <w:rsid w:val="00C80636"/>
    <w:rsid w:val="00C9179E"/>
    <w:rsid w:val="00C92464"/>
    <w:rsid w:val="00C944EE"/>
    <w:rsid w:val="00C97C12"/>
    <w:rsid w:val="00CA3887"/>
    <w:rsid w:val="00CA5BD9"/>
    <w:rsid w:val="00CB1B0E"/>
    <w:rsid w:val="00CB26D2"/>
    <w:rsid w:val="00CB31AE"/>
    <w:rsid w:val="00CB32EB"/>
    <w:rsid w:val="00CB43A2"/>
    <w:rsid w:val="00CB6601"/>
    <w:rsid w:val="00CC09B6"/>
    <w:rsid w:val="00CC21D6"/>
    <w:rsid w:val="00CC5A80"/>
    <w:rsid w:val="00CC7EA9"/>
    <w:rsid w:val="00CD1516"/>
    <w:rsid w:val="00CD2840"/>
    <w:rsid w:val="00CD53BC"/>
    <w:rsid w:val="00CD58DB"/>
    <w:rsid w:val="00CD7B6E"/>
    <w:rsid w:val="00CE41E1"/>
    <w:rsid w:val="00CE4733"/>
    <w:rsid w:val="00CE7DCF"/>
    <w:rsid w:val="00D00CC8"/>
    <w:rsid w:val="00D07740"/>
    <w:rsid w:val="00D1186B"/>
    <w:rsid w:val="00D146A0"/>
    <w:rsid w:val="00D150CC"/>
    <w:rsid w:val="00D2407C"/>
    <w:rsid w:val="00D24157"/>
    <w:rsid w:val="00D25C9C"/>
    <w:rsid w:val="00D3082E"/>
    <w:rsid w:val="00D314EB"/>
    <w:rsid w:val="00D321D5"/>
    <w:rsid w:val="00D34CE3"/>
    <w:rsid w:val="00D40C8D"/>
    <w:rsid w:val="00D43CA3"/>
    <w:rsid w:val="00D43EF6"/>
    <w:rsid w:val="00D44D52"/>
    <w:rsid w:val="00D50074"/>
    <w:rsid w:val="00D504D2"/>
    <w:rsid w:val="00D5057E"/>
    <w:rsid w:val="00D518E4"/>
    <w:rsid w:val="00D647E6"/>
    <w:rsid w:val="00D65C85"/>
    <w:rsid w:val="00D76AE4"/>
    <w:rsid w:val="00D80365"/>
    <w:rsid w:val="00D809CC"/>
    <w:rsid w:val="00D821F6"/>
    <w:rsid w:val="00D8229B"/>
    <w:rsid w:val="00D824C9"/>
    <w:rsid w:val="00D82CCB"/>
    <w:rsid w:val="00D83B1B"/>
    <w:rsid w:val="00D90A99"/>
    <w:rsid w:val="00D934A7"/>
    <w:rsid w:val="00DA17FF"/>
    <w:rsid w:val="00DA314A"/>
    <w:rsid w:val="00DA3406"/>
    <w:rsid w:val="00DC09EF"/>
    <w:rsid w:val="00DC3D2B"/>
    <w:rsid w:val="00DC47ED"/>
    <w:rsid w:val="00DC7DFE"/>
    <w:rsid w:val="00DD07E9"/>
    <w:rsid w:val="00DF5989"/>
    <w:rsid w:val="00DF74C7"/>
    <w:rsid w:val="00E0224A"/>
    <w:rsid w:val="00E065F9"/>
    <w:rsid w:val="00E07868"/>
    <w:rsid w:val="00E1209A"/>
    <w:rsid w:val="00E31AFE"/>
    <w:rsid w:val="00E35429"/>
    <w:rsid w:val="00E365DF"/>
    <w:rsid w:val="00E408B9"/>
    <w:rsid w:val="00E42DC4"/>
    <w:rsid w:val="00E5344B"/>
    <w:rsid w:val="00E543A5"/>
    <w:rsid w:val="00E56B83"/>
    <w:rsid w:val="00E5777F"/>
    <w:rsid w:val="00E61887"/>
    <w:rsid w:val="00E62B23"/>
    <w:rsid w:val="00E71FE3"/>
    <w:rsid w:val="00E72817"/>
    <w:rsid w:val="00E7613F"/>
    <w:rsid w:val="00E81BC9"/>
    <w:rsid w:val="00E84D40"/>
    <w:rsid w:val="00E86A45"/>
    <w:rsid w:val="00E87665"/>
    <w:rsid w:val="00E92019"/>
    <w:rsid w:val="00E92897"/>
    <w:rsid w:val="00E92D8B"/>
    <w:rsid w:val="00E93318"/>
    <w:rsid w:val="00E974D4"/>
    <w:rsid w:val="00EA712A"/>
    <w:rsid w:val="00EA7460"/>
    <w:rsid w:val="00EB0015"/>
    <w:rsid w:val="00EB468E"/>
    <w:rsid w:val="00EC0A68"/>
    <w:rsid w:val="00EC3AA6"/>
    <w:rsid w:val="00ED13E3"/>
    <w:rsid w:val="00EE14C6"/>
    <w:rsid w:val="00EE6606"/>
    <w:rsid w:val="00EF1DB0"/>
    <w:rsid w:val="00EF31B8"/>
    <w:rsid w:val="00EF32E4"/>
    <w:rsid w:val="00EF347A"/>
    <w:rsid w:val="00EF4384"/>
    <w:rsid w:val="00EF6430"/>
    <w:rsid w:val="00F010A7"/>
    <w:rsid w:val="00F07B9A"/>
    <w:rsid w:val="00F11C0B"/>
    <w:rsid w:val="00F12271"/>
    <w:rsid w:val="00F13A1D"/>
    <w:rsid w:val="00F15A7B"/>
    <w:rsid w:val="00F2091F"/>
    <w:rsid w:val="00F246F6"/>
    <w:rsid w:val="00F31955"/>
    <w:rsid w:val="00F35DFA"/>
    <w:rsid w:val="00F36586"/>
    <w:rsid w:val="00F367D7"/>
    <w:rsid w:val="00F430D7"/>
    <w:rsid w:val="00F4518E"/>
    <w:rsid w:val="00F45D69"/>
    <w:rsid w:val="00F53FC6"/>
    <w:rsid w:val="00F564FD"/>
    <w:rsid w:val="00F56CEA"/>
    <w:rsid w:val="00F6201E"/>
    <w:rsid w:val="00F65DFD"/>
    <w:rsid w:val="00F7331A"/>
    <w:rsid w:val="00F76563"/>
    <w:rsid w:val="00F81AEF"/>
    <w:rsid w:val="00F83DED"/>
    <w:rsid w:val="00F917F9"/>
    <w:rsid w:val="00F97855"/>
    <w:rsid w:val="00FB1176"/>
    <w:rsid w:val="00FB385D"/>
    <w:rsid w:val="00FC0424"/>
    <w:rsid w:val="00FC3F52"/>
    <w:rsid w:val="00FC40BB"/>
    <w:rsid w:val="00FC4695"/>
    <w:rsid w:val="00FC5E95"/>
    <w:rsid w:val="00FC7026"/>
    <w:rsid w:val="00FC7E6B"/>
    <w:rsid w:val="00FD01D8"/>
    <w:rsid w:val="00FD0CA2"/>
    <w:rsid w:val="00FD2CA5"/>
    <w:rsid w:val="00FD55D7"/>
    <w:rsid w:val="00FD68B7"/>
    <w:rsid w:val="00FE51EE"/>
    <w:rsid w:val="00FF5E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0247BC"/>
  <w15:docId w15:val="{67369255-359A-443D-BCF2-0C07A61A2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2909"/>
  </w:style>
  <w:style w:type="paragraph" w:styleId="Heading4">
    <w:name w:val="heading 4"/>
    <w:basedOn w:val="Normal"/>
    <w:next w:val="Normal"/>
    <w:qFormat/>
    <w:rsid w:val="00012909"/>
    <w:pPr>
      <w:keepNext/>
      <w:outlineLvl w:val="3"/>
    </w:pPr>
    <w:rPr>
      <w:rFonts w:ascii="Arial" w:hAnsi="Arial"/>
      <w:b/>
      <w:smallCaps/>
      <w:sz w:val="24"/>
    </w:rPr>
  </w:style>
  <w:style w:type="paragraph" w:styleId="Heading9">
    <w:name w:val="heading 9"/>
    <w:basedOn w:val="Normal"/>
    <w:next w:val="Normal"/>
    <w:qFormat/>
    <w:rsid w:val="006C66E1"/>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rsid w:val="00012909"/>
    <w:pPr>
      <w:widowControl w:val="0"/>
    </w:pPr>
    <w:rPr>
      <w:rFonts w:ascii="Courier" w:hAnsi="Courier"/>
      <w:snapToGrid w:val="0"/>
      <w:sz w:val="24"/>
    </w:rPr>
  </w:style>
  <w:style w:type="paragraph" w:styleId="BodyText">
    <w:name w:val="Body Text"/>
    <w:aliases w:val="Body Text Char"/>
    <w:basedOn w:val="Normal"/>
    <w:link w:val="BodyTextChar1"/>
    <w:rsid w:val="00012909"/>
    <w:pPr>
      <w:widowControl w:val="0"/>
      <w:tabs>
        <w:tab w:val="left" w:pos="-720"/>
      </w:tabs>
      <w:suppressAutoHyphens/>
      <w:jc w:val="both"/>
    </w:pPr>
    <w:rPr>
      <w:rFonts w:ascii="CG Times" w:hAnsi="CG Times"/>
      <w:b/>
      <w:snapToGrid w:val="0"/>
      <w:spacing w:val="-3"/>
      <w:sz w:val="22"/>
    </w:rPr>
  </w:style>
  <w:style w:type="character" w:styleId="Hyperlink">
    <w:name w:val="Hyperlink"/>
    <w:uiPriority w:val="99"/>
    <w:rsid w:val="00012909"/>
    <w:rPr>
      <w:color w:val="0000FF"/>
      <w:u w:val="single"/>
    </w:rPr>
  </w:style>
  <w:style w:type="paragraph" w:styleId="Header">
    <w:name w:val="header"/>
    <w:basedOn w:val="Normal"/>
    <w:rsid w:val="00012909"/>
    <w:pPr>
      <w:tabs>
        <w:tab w:val="center" w:pos="4320"/>
        <w:tab w:val="right" w:pos="8640"/>
      </w:tabs>
    </w:pPr>
  </w:style>
  <w:style w:type="paragraph" w:styleId="BodyText2">
    <w:name w:val="Body Text 2"/>
    <w:basedOn w:val="Normal"/>
    <w:rsid w:val="00012909"/>
    <w:pPr>
      <w:ind w:right="-720"/>
    </w:pPr>
    <w:rPr>
      <w:sz w:val="24"/>
    </w:rPr>
  </w:style>
  <w:style w:type="paragraph" w:customStyle="1" w:styleId="CopyText">
    <w:name w:val="Copy Text"/>
    <w:basedOn w:val="Normal"/>
    <w:rsid w:val="00012909"/>
    <w:rPr>
      <w:rFonts w:ascii="Palatino" w:hAnsi="Palatino"/>
      <w:snapToGrid w:val="0"/>
      <w:sz w:val="24"/>
    </w:rPr>
  </w:style>
  <w:style w:type="paragraph" w:styleId="PlainText">
    <w:name w:val="Plain Text"/>
    <w:basedOn w:val="Normal"/>
    <w:link w:val="PlainTextChar"/>
    <w:uiPriority w:val="99"/>
    <w:rsid w:val="00012909"/>
    <w:rPr>
      <w:rFonts w:ascii="Courier New" w:hAnsi="Courier New" w:cs="Courier New"/>
    </w:rPr>
  </w:style>
  <w:style w:type="character" w:customStyle="1" w:styleId="BodyTextChar1">
    <w:name w:val="Body Text Char1"/>
    <w:aliases w:val="Body Text Char Char"/>
    <w:link w:val="BodyText"/>
    <w:rsid w:val="00012909"/>
    <w:rPr>
      <w:rFonts w:ascii="CG Times" w:hAnsi="CG Times"/>
      <w:b/>
      <w:snapToGrid w:val="0"/>
      <w:spacing w:val="-3"/>
      <w:sz w:val="22"/>
      <w:lang w:val="en-US" w:eastAsia="en-US" w:bidi="ar-SA"/>
    </w:rPr>
  </w:style>
  <w:style w:type="paragraph" w:customStyle="1" w:styleId="copytext0">
    <w:name w:val="copytext"/>
    <w:basedOn w:val="Normal"/>
    <w:rsid w:val="00023677"/>
    <w:pPr>
      <w:snapToGrid w:val="0"/>
    </w:pPr>
    <w:rPr>
      <w:rFonts w:ascii="Palatino" w:cs="Palatino"/>
      <w:sz w:val="24"/>
      <w:szCs w:val="24"/>
    </w:rPr>
  </w:style>
  <w:style w:type="character" w:customStyle="1" w:styleId="BodyTextCharCharChar">
    <w:name w:val="Body Text Char Char Char"/>
    <w:rsid w:val="00730F57"/>
    <w:rPr>
      <w:rFonts w:ascii="CG Times" w:hAnsi="CG Times"/>
      <w:b/>
      <w:snapToGrid w:val="0"/>
      <w:spacing w:val="-3"/>
      <w:sz w:val="22"/>
      <w:lang w:val="en-US" w:eastAsia="en-US" w:bidi="ar-SA"/>
    </w:rPr>
  </w:style>
  <w:style w:type="character" w:styleId="CommentReference">
    <w:name w:val="annotation reference"/>
    <w:uiPriority w:val="99"/>
    <w:unhideWhenUsed/>
    <w:rsid w:val="00170A4D"/>
    <w:rPr>
      <w:sz w:val="16"/>
      <w:szCs w:val="16"/>
    </w:rPr>
  </w:style>
  <w:style w:type="paragraph" w:styleId="CommentText">
    <w:name w:val="annotation text"/>
    <w:basedOn w:val="Normal"/>
    <w:link w:val="CommentTextChar"/>
    <w:uiPriority w:val="99"/>
    <w:unhideWhenUsed/>
    <w:rsid w:val="00170A4D"/>
  </w:style>
  <w:style w:type="character" w:customStyle="1" w:styleId="CommentTextChar">
    <w:name w:val="Comment Text Char"/>
    <w:basedOn w:val="DefaultParagraphFont"/>
    <w:link w:val="CommentText"/>
    <w:uiPriority w:val="99"/>
    <w:rsid w:val="00170A4D"/>
  </w:style>
  <w:style w:type="paragraph" w:styleId="BalloonText">
    <w:name w:val="Balloon Text"/>
    <w:basedOn w:val="Normal"/>
    <w:link w:val="BalloonTextChar"/>
    <w:rsid w:val="00170A4D"/>
    <w:rPr>
      <w:rFonts w:ascii="Tahoma" w:hAnsi="Tahoma"/>
      <w:sz w:val="16"/>
      <w:szCs w:val="16"/>
    </w:rPr>
  </w:style>
  <w:style w:type="character" w:customStyle="1" w:styleId="BalloonTextChar">
    <w:name w:val="Balloon Text Char"/>
    <w:link w:val="BalloonText"/>
    <w:rsid w:val="00170A4D"/>
    <w:rPr>
      <w:rFonts w:ascii="Tahoma" w:hAnsi="Tahoma" w:cs="Tahoma"/>
      <w:sz w:val="16"/>
      <w:szCs w:val="16"/>
    </w:rPr>
  </w:style>
  <w:style w:type="character" w:styleId="FollowedHyperlink">
    <w:name w:val="FollowedHyperlink"/>
    <w:basedOn w:val="DefaultParagraphFont"/>
    <w:rsid w:val="00091C3F"/>
    <w:rPr>
      <w:color w:val="800080"/>
      <w:u w:val="single"/>
    </w:rPr>
  </w:style>
  <w:style w:type="character" w:styleId="Strong">
    <w:name w:val="Strong"/>
    <w:basedOn w:val="DefaultParagraphFont"/>
    <w:uiPriority w:val="22"/>
    <w:qFormat/>
    <w:rsid w:val="000E6EBA"/>
    <w:rPr>
      <w:b/>
      <w:bCs/>
    </w:rPr>
  </w:style>
  <w:style w:type="paragraph" w:styleId="NoSpacing">
    <w:name w:val="No Spacing"/>
    <w:uiPriority w:val="1"/>
    <w:qFormat/>
    <w:rsid w:val="00C34C63"/>
    <w:rPr>
      <w:rFonts w:asciiTheme="minorHAnsi" w:eastAsiaTheme="minorHAnsi" w:hAnsiTheme="minorHAnsi" w:cstheme="minorBidi"/>
      <w:sz w:val="22"/>
      <w:szCs w:val="22"/>
    </w:rPr>
  </w:style>
  <w:style w:type="character" w:customStyle="1" w:styleId="PlainTextChar">
    <w:name w:val="Plain Text Char"/>
    <w:basedOn w:val="DefaultParagraphFont"/>
    <w:link w:val="PlainText"/>
    <w:uiPriority w:val="99"/>
    <w:rsid w:val="00F81AEF"/>
    <w:rPr>
      <w:rFonts w:ascii="Courier New" w:hAnsi="Courier New" w:cs="Courier New"/>
    </w:rPr>
  </w:style>
  <w:style w:type="paragraph" w:styleId="ListParagraph">
    <w:name w:val="List Paragraph"/>
    <w:basedOn w:val="Normal"/>
    <w:uiPriority w:val="34"/>
    <w:qFormat/>
    <w:rsid w:val="00DC09EF"/>
    <w:pPr>
      <w:spacing w:after="160" w:line="259" w:lineRule="auto"/>
      <w:ind w:left="720"/>
      <w:contextualSpacing/>
    </w:pPr>
    <w:rPr>
      <w:rFonts w:asciiTheme="minorHAnsi" w:eastAsiaTheme="minorHAnsi" w:hAnsiTheme="minorHAnsi" w:cstheme="minorBidi"/>
      <w:sz w:val="22"/>
      <w:szCs w:val="22"/>
    </w:rPr>
  </w:style>
  <w:style w:type="paragraph" w:styleId="ListBullet">
    <w:name w:val="List Bullet"/>
    <w:basedOn w:val="Normal"/>
    <w:autoRedefine/>
    <w:rsid w:val="00DC09EF"/>
    <w:pPr>
      <w:ind w:firstLine="720"/>
    </w:pPr>
    <w:rPr>
      <w:rFonts w:ascii="Arial" w:hAnsi="Arial" w:cs="Arial"/>
      <w:sz w:val="22"/>
      <w:szCs w:val="22"/>
    </w:rPr>
  </w:style>
  <w:style w:type="character" w:customStyle="1" w:styleId="EndnoteTextChar">
    <w:name w:val="Endnote Text Char"/>
    <w:basedOn w:val="DefaultParagraphFont"/>
    <w:link w:val="EndnoteText"/>
    <w:semiHidden/>
    <w:rsid w:val="00CB31AE"/>
    <w:rPr>
      <w:rFonts w:ascii="Courier" w:hAnsi="Courier"/>
      <w:snapToGrid w:val="0"/>
      <w:sz w:val="24"/>
    </w:rPr>
  </w:style>
  <w:style w:type="table" w:styleId="TableGrid">
    <w:name w:val="Table Grid"/>
    <w:basedOn w:val="TableNormal"/>
    <w:rsid w:val="00CB31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5">
    <w:name w:val="b5"/>
    <w:basedOn w:val="Normal"/>
    <w:rsid w:val="00C016EF"/>
    <w:pPr>
      <w:spacing w:before="100" w:beforeAutospacing="1" w:after="100" w:afterAutospacing="1"/>
    </w:pPr>
    <w:rPr>
      <w:rFonts w:eastAsiaTheme="minorHAnsi"/>
      <w:sz w:val="24"/>
      <w:szCs w:val="24"/>
    </w:rPr>
  </w:style>
  <w:style w:type="paragraph" w:customStyle="1" w:styleId="Default">
    <w:name w:val="Default"/>
    <w:rsid w:val="00AE6DC1"/>
    <w:pPr>
      <w:autoSpaceDE w:val="0"/>
      <w:autoSpaceDN w:val="0"/>
      <w:adjustRightInd w:val="0"/>
    </w:pPr>
    <w:rPr>
      <w:rFonts w:ascii="Arial" w:hAnsi="Arial" w:cs="Arial"/>
      <w:color w:val="000000"/>
      <w:sz w:val="24"/>
      <w:szCs w:val="24"/>
    </w:rPr>
  </w:style>
  <w:style w:type="character" w:customStyle="1" w:styleId="apple-converted-space">
    <w:name w:val="apple-converted-space"/>
    <w:basedOn w:val="DefaultParagraphFont"/>
    <w:rsid w:val="00EF43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637188">
      <w:bodyDiv w:val="1"/>
      <w:marLeft w:val="0"/>
      <w:marRight w:val="0"/>
      <w:marTop w:val="0"/>
      <w:marBottom w:val="0"/>
      <w:divBdr>
        <w:top w:val="none" w:sz="0" w:space="0" w:color="auto"/>
        <w:left w:val="none" w:sz="0" w:space="0" w:color="auto"/>
        <w:bottom w:val="none" w:sz="0" w:space="0" w:color="auto"/>
        <w:right w:val="none" w:sz="0" w:space="0" w:color="auto"/>
      </w:divBdr>
      <w:divsChild>
        <w:div w:id="1716461533">
          <w:marLeft w:val="-450"/>
          <w:marRight w:val="0"/>
          <w:marTop w:val="0"/>
          <w:marBottom w:val="0"/>
          <w:divBdr>
            <w:top w:val="none" w:sz="0" w:space="0" w:color="auto"/>
            <w:left w:val="none" w:sz="0" w:space="0" w:color="auto"/>
            <w:bottom w:val="none" w:sz="0" w:space="0" w:color="auto"/>
            <w:right w:val="none" w:sz="0" w:space="0" w:color="auto"/>
          </w:divBdr>
          <w:divsChild>
            <w:div w:id="717170293">
              <w:marLeft w:val="0"/>
              <w:marRight w:val="0"/>
              <w:marTop w:val="0"/>
              <w:marBottom w:val="0"/>
              <w:divBdr>
                <w:top w:val="none" w:sz="0" w:space="0" w:color="auto"/>
                <w:left w:val="none" w:sz="0" w:space="0" w:color="auto"/>
                <w:bottom w:val="none" w:sz="0" w:space="0" w:color="auto"/>
                <w:right w:val="none" w:sz="0" w:space="0" w:color="auto"/>
              </w:divBdr>
              <w:divsChild>
                <w:div w:id="75609400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61102476">
      <w:bodyDiv w:val="1"/>
      <w:marLeft w:val="0"/>
      <w:marRight w:val="0"/>
      <w:marTop w:val="0"/>
      <w:marBottom w:val="0"/>
      <w:divBdr>
        <w:top w:val="none" w:sz="0" w:space="0" w:color="auto"/>
        <w:left w:val="none" w:sz="0" w:space="0" w:color="auto"/>
        <w:bottom w:val="none" w:sz="0" w:space="0" w:color="auto"/>
        <w:right w:val="none" w:sz="0" w:space="0" w:color="auto"/>
      </w:divBdr>
    </w:div>
    <w:div w:id="134836249">
      <w:bodyDiv w:val="1"/>
      <w:marLeft w:val="0"/>
      <w:marRight w:val="0"/>
      <w:marTop w:val="0"/>
      <w:marBottom w:val="0"/>
      <w:divBdr>
        <w:top w:val="none" w:sz="0" w:space="0" w:color="auto"/>
        <w:left w:val="none" w:sz="0" w:space="0" w:color="auto"/>
        <w:bottom w:val="none" w:sz="0" w:space="0" w:color="auto"/>
        <w:right w:val="none" w:sz="0" w:space="0" w:color="auto"/>
      </w:divBdr>
    </w:div>
    <w:div w:id="147944074">
      <w:bodyDiv w:val="1"/>
      <w:marLeft w:val="0"/>
      <w:marRight w:val="0"/>
      <w:marTop w:val="0"/>
      <w:marBottom w:val="0"/>
      <w:divBdr>
        <w:top w:val="none" w:sz="0" w:space="0" w:color="auto"/>
        <w:left w:val="none" w:sz="0" w:space="0" w:color="auto"/>
        <w:bottom w:val="none" w:sz="0" w:space="0" w:color="auto"/>
        <w:right w:val="none" w:sz="0" w:space="0" w:color="auto"/>
      </w:divBdr>
      <w:divsChild>
        <w:div w:id="756947790">
          <w:marLeft w:val="-450"/>
          <w:marRight w:val="0"/>
          <w:marTop w:val="0"/>
          <w:marBottom w:val="0"/>
          <w:divBdr>
            <w:top w:val="none" w:sz="0" w:space="0" w:color="auto"/>
            <w:left w:val="none" w:sz="0" w:space="0" w:color="auto"/>
            <w:bottom w:val="none" w:sz="0" w:space="0" w:color="auto"/>
            <w:right w:val="none" w:sz="0" w:space="0" w:color="auto"/>
          </w:divBdr>
          <w:divsChild>
            <w:div w:id="1292321050">
              <w:marLeft w:val="0"/>
              <w:marRight w:val="0"/>
              <w:marTop w:val="0"/>
              <w:marBottom w:val="0"/>
              <w:divBdr>
                <w:top w:val="none" w:sz="0" w:space="0" w:color="auto"/>
                <w:left w:val="none" w:sz="0" w:space="0" w:color="auto"/>
                <w:bottom w:val="none" w:sz="0" w:space="0" w:color="auto"/>
                <w:right w:val="none" w:sz="0" w:space="0" w:color="auto"/>
              </w:divBdr>
              <w:divsChild>
                <w:div w:id="123188520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80242670">
      <w:bodyDiv w:val="1"/>
      <w:marLeft w:val="0"/>
      <w:marRight w:val="0"/>
      <w:marTop w:val="0"/>
      <w:marBottom w:val="0"/>
      <w:divBdr>
        <w:top w:val="none" w:sz="0" w:space="0" w:color="auto"/>
        <w:left w:val="none" w:sz="0" w:space="0" w:color="auto"/>
        <w:bottom w:val="none" w:sz="0" w:space="0" w:color="auto"/>
        <w:right w:val="none" w:sz="0" w:space="0" w:color="auto"/>
      </w:divBdr>
    </w:div>
    <w:div w:id="259342091">
      <w:bodyDiv w:val="1"/>
      <w:marLeft w:val="0"/>
      <w:marRight w:val="0"/>
      <w:marTop w:val="0"/>
      <w:marBottom w:val="0"/>
      <w:divBdr>
        <w:top w:val="none" w:sz="0" w:space="0" w:color="auto"/>
        <w:left w:val="none" w:sz="0" w:space="0" w:color="auto"/>
        <w:bottom w:val="none" w:sz="0" w:space="0" w:color="auto"/>
        <w:right w:val="none" w:sz="0" w:space="0" w:color="auto"/>
      </w:divBdr>
    </w:div>
    <w:div w:id="265579731">
      <w:bodyDiv w:val="1"/>
      <w:marLeft w:val="0"/>
      <w:marRight w:val="0"/>
      <w:marTop w:val="0"/>
      <w:marBottom w:val="0"/>
      <w:divBdr>
        <w:top w:val="none" w:sz="0" w:space="0" w:color="auto"/>
        <w:left w:val="none" w:sz="0" w:space="0" w:color="auto"/>
        <w:bottom w:val="none" w:sz="0" w:space="0" w:color="auto"/>
        <w:right w:val="none" w:sz="0" w:space="0" w:color="auto"/>
      </w:divBdr>
    </w:div>
    <w:div w:id="275259761">
      <w:bodyDiv w:val="1"/>
      <w:marLeft w:val="0"/>
      <w:marRight w:val="0"/>
      <w:marTop w:val="0"/>
      <w:marBottom w:val="0"/>
      <w:divBdr>
        <w:top w:val="none" w:sz="0" w:space="0" w:color="auto"/>
        <w:left w:val="none" w:sz="0" w:space="0" w:color="auto"/>
        <w:bottom w:val="none" w:sz="0" w:space="0" w:color="auto"/>
        <w:right w:val="none" w:sz="0" w:space="0" w:color="auto"/>
      </w:divBdr>
    </w:div>
    <w:div w:id="373163204">
      <w:bodyDiv w:val="1"/>
      <w:marLeft w:val="0"/>
      <w:marRight w:val="0"/>
      <w:marTop w:val="0"/>
      <w:marBottom w:val="0"/>
      <w:divBdr>
        <w:top w:val="none" w:sz="0" w:space="0" w:color="auto"/>
        <w:left w:val="none" w:sz="0" w:space="0" w:color="auto"/>
        <w:bottom w:val="none" w:sz="0" w:space="0" w:color="auto"/>
        <w:right w:val="none" w:sz="0" w:space="0" w:color="auto"/>
      </w:divBdr>
    </w:div>
    <w:div w:id="378477797">
      <w:bodyDiv w:val="1"/>
      <w:marLeft w:val="0"/>
      <w:marRight w:val="0"/>
      <w:marTop w:val="0"/>
      <w:marBottom w:val="0"/>
      <w:divBdr>
        <w:top w:val="none" w:sz="0" w:space="0" w:color="auto"/>
        <w:left w:val="none" w:sz="0" w:space="0" w:color="auto"/>
        <w:bottom w:val="none" w:sz="0" w:space="0" w:color="auto"/>
        <w:right w:val="none" w:sz="0" w:space="0" w:color="auto"/>
      </w:divBdr>
    </w:div>
    <w:div w:id="473909102">
      <w:bodyDiv w:val="1"/>
      <w:marLeft w:val="0"/>
      <w:marRight w:val="0"/>
      <w:marTop w:val="0"/>
      <w:marBottom w:val="0"/>
      <w:divBdr>
        <w:top w:val="none" w:sz="0" w:space="0" w:color="auto"/>
        <w:left w:val="none" w:sz="0" w:space="0" w:color="auto"/>
        <w:bottom w:val="none" w:sz="0" w:space="0" w:color="auto"/>
        <w:right w:val="none" w:sz="0" w:space="0" w:color="auto"/>
      </w:divBdr>
    </w:div>
    <w:div w:id="634527487">
      <w:bodyDiv w:val="1"/>
      <w:marLeft w:val="0"/>
      <w:marRight w:val="0"/>
      <w:marTop w:val="0"/>
      <w:marBottom w:val="0"/>
      <w:divBdr>
        <w:top w:val="none" w:sz="0" w:space="0" w:color="auto"/>
        <w:left w:val="none" w:sz="0" w:space="0" w:color="auto"/>
        <w:bottom w:val="none" w:sz="0" w:space="0" w:color="auto"/>
        <w:right w:val="none" w:sz="0" w:space="0" w:color="auto"/>
      </w:divBdr>
    </w:div>
    <w:div w:id="767703040">
      <w:bodyDiv w:val="1"/>
      <w:marLeft w:val="0"/>
      <w:marRight w:val="0"/>
      <w:marTop w:val="0"/>
      <w:marBottom w:val="0"/>
      <w:divBdr>
        <w:top w:val="none" w:sz="0" w:space="0" w:color="auto"/>
        <w:left w:val="none" w:sz="0" w:space="0" w:color="auto"/>
        <w:bottom w:val="none" w:sz="0" w:space="0" w:color="auto"/>
        <w:right w:val="none" w:sz="0" w:space="0" w:color="auto"/>
      </w:divBdr>
    </w:div>
    <w:div w:id="772093029">
      <w:bodyDiv w:val="1"/>
      <w:marLeft w:val="0"/>
      <w:marRight w:val="0"/>
      <w:marTop w:val="0"/>
      <w:marBottom w:val="0"/>
      <w:divBdr>
        <w:top w:val="none" w:sz="0" w:space="0" w:color="auto"/>
        <w:left w:val="none" w:sz="0" w:space="0" w:color="auto"/>
        <w:bottom w:val="none" w:sz="0" w:space="0" w:color="auto"/>
        <w:right w:val="none" w:sz="0" w:space="0" w:color="auto"/>
      </w:divBdr>
    </w:div>
    <w:div w:id="863909769">
      <w:bodyDiv w:val="1"/>
      <w:marLeft w:val="0"/>
      <w:marRight w:val="0"/>
      <w:marTop w:val="0"/>
      <w:marBottom w:val="0"/>
      <w:divBdr>
        <w:top w:val="none" w:sz="0" w:space="0" w:color="auto"/>
        <w:left w:val="none" w:sz="0" w:space="0" w:color="auto"/>
        <w:bottom w:val="none" w:sz="0" w:space="0" w:color="auto"/>
        <w:right w:val="none" w:sz="0" w:space="0" w:color="auto"/>
      </w:divBdr>
    </w:div>
    <w:div w:id="925500977">
      <w:bodyDiv w:val="1"/>
      <w:marLeft w:val="0"/>
      <w:marRight w:val="0"/>
      <w:marTop w:val="0"/>
      <w:marBottom w:val="0"/>
      <w:divBdr>
        <w:top w:val="none" w:sz="0" w:space="0" w:color="auto"/>
        <w:left w:val="none" w:sz="0" w:space="0" w:color="auto"/>
        <w:bottom w:val="none" w:sz="0" w:space="0" w:color="auto"/>
        <w:right w:val="none" w:sz="0" w:space="0" w:color="auto"/>
      </w:divBdr>
    </w:div>
    <w:div w:id="954020682">
      <w:bodyDiv w:val="1"/>
      <w:marLeft w:val="0"/>
      <w:marRight w:val="0"/>
      <w:marTop w:val="0"/>
      <w:marBottom w:val="0"/>
      <w:divBdr>
        <w:top w:val="none" w:sz="0" w:space="0" w:color="auto"/>
        <w:left w:val="none" w:sz="0" w:space="0" w:color="auto"/>
        <w:bottom w:val="none" w:sz="0" w:space="0" w:color="auto"/>
        <w:right w:val="none" w:sz="0" w:space="0" w:color="auto"/>
      </w:divBdr>
      <w:divsChild>
        <w:div w:id="681278311">
          <w:marLeft w:val="-450"/>
          <w:marRight w:val="0"/>
          <w:marTop w:val="0"/>
          <w:marBottom w:val="0"/>
          <w:divBdr>
            <w:top w:val="none" w:sz="0" w:space="0" w:color="auto"/>
            <w:left w:val="none" w:sz="0" w:space="0" w:color="auto"/>
            <w:bottom w:val="none" w:sz="0" w:space="0" w:color="auto"/>
            <w:right w:val="none" w:sz="0" w:space="0" w:color="auto"/>
          </w:divBdr>
          <w:divsChild>
            <w:div w:id="765543647">
              <w:marLeft w:val="0"/>
              <w:marRight w:val="0"/>
              <w:marTop w:val="0"/>
              <w:marBottom w:val="0"/>
              <w:divBdr>
                <w:top w:val="none" w:sz="0" w:space="0" w:color="auto"/>
                <w:left w:val="none" w:sz="0" w:space="0" w:color="auto"/>
                <w:bottom w:val="none" w:sz="0" w:space="0" w:color="auto"/>
                <w:right w:val="none" w:sz="0" w:space="0" w:color="auto"/>
              </w:divBdr>
              <w:divsChild>
                <w:div w:id="70838008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969944480">
      <w:bodyDiv w:val="1"/>
      <w:marLeft w:val="0"/>
      <w:marRight w:val="0"/>
      <w:marTop w:val="0"/>
      <w:marBottom w:val="0"/>
      <w:divBdr>
        <w:top w:val="none" w:sz="0" w:space="0" w:color="auto"/>
        <w:left w:val="none" w:sz="0" w:space="0" w:color="auto"/>
        <w:bottom w:val="none" w:sz="0" w:space="0" w:color="auto"/>
        <w:right w:val="none" w:sz="0" w:space="0" w:color="auto"/>
      </w:divBdr>
    </w:div>
    <w:div w:id="1082680187">
      <w:bodyDiv w:val="1"/>
      <w:marLeft w:val="0"/>
      <w:marRight w:val="0"/>
      <w:marTop w:val="0"/>
      <w:marBottom w:val="0"/>
      <w:divBdr>
        <w:top w:val="none" w:sz="0" w:space="0" w:color="auto"/>
        <w:left w:val="none" w:sz="0" w:space="0" w:color="auto"/>
        <w:bottom w:val="none" w:sz="0" w:space="0" w:color="auto"/>
        <w:right w:val="none" w:sz="0" w:space="0" w:color="auto"/>
      </w:divBdr>
    </w:div>
    <w:div w:id="1099915206">
      <w:bodyDiv w:val="1"/>
      <w:marLeft w:val="0"/>
      <w:marRight w:val="0"/>
      <w:marTop w:val="0"/>
      <w:marBottom w:val="0"/>
      <w:divBdr>
        <w:top w:val="none" w:sz="0" w:space="0" w:color="auto"/>
        <w:left w:val="none" w:sz="0" w:space="0" w:color="auto"/>
        <w:bottom w:val="none" w:sz="0" w:space="0" w:color="auto"/>
        <w:right w:val="none" w:sz="0" w:space="0" w:color="auto"/>
      </w:divBdr>
    </w:div>
    <w:div w:id="1110051850">
      <w:bodyDiv w:val="1"/>
      <w:marLeft w:val="0"/>
      <w:marRight w:val="0"/>
      <w:marTop w:val="0"/>
      <w:marBottom w:val="0"/>
      <w:divBdr>
        <w:top w:val="none" w:sz="0" w:space="0" w:color="auto"/>
        <w:left w:val="none" w:sz="0" w:space="0" w:color="auto"/>
        <w:bottom w:val="none" w:sz="0" w:space="0" w:color="auto"/>
        <w:right w:val="none" w:sz="0" w:space="0" w:color="auto"/>
      </w:divBdr>
    </w:div>
    <w:div w:id="1222670568">
      <w:bodyDiv w:val="1"/>
      <w:marLeft w:val="0"/>
      <w:marRight w:val="0"/>
      <w:marTop w:val="0"/>
      <w:marBottom w:val="0"/>
      <w:divBdr>
        <w:top w:val="none" w:sz="0" w:space="0" w:color="auto"/>
        <w:left w:val="none" w:sz="0" w:space="0" w:color="auto"/>
        <w:bottom w:val="none" w:sz="0" w:space="0" w:color="auto"/>
        <w:right w:val="none" w:sz="0" w:space="0" w:color="auto"/>
      </w:divBdr>
    </w:div>
    <w:div w:id="1241714383">
      <w:bodyDiv w:val="1"/>
      <w:marLeft w:val="0"/>
      <w:marRight w:val="0"/>
      <w:marTop w:val="0"/>
      <w:marBottom w:val="0"/>
      <w:divBdr>
        <w:top w:val="none" w:sz="0" w:space="0" w:color="auto"/>
        <w:left w:val="none" w:sz="0" w:space="0" w:color="auto"/>
        <w:bottom w:val="none" w:sz="0" w:space="0" w:color="auto"/>
        <w:right w:val="none" w:sz="0" w:space="0" w:color="auto"/>
      </w:divBdr>
    </w:div>
    <w:div w:id="1261526996">
      <w:bodyDiv w:val="1"/>
      <w:marLeft w:val="0"/>
      <w:marRight w:val="0"/>
      <w:marTop w:val="0"/>
      <w:marBottom w:val="0"/>
      <w:divBdr>
        <w:top w:val="none" w:sz="0" w:space="0" w:color="auto"/>
        <w:left w:val="none" w:sz="0" w:space="0" w:color="auto"/>
        <w:bottom w:val="none" w:sz="0" w:space="0" w:color="auto"/>
        <w:right w:val="none" w:sz="0" w:space="0" w:color="auto"/>
      </w:divBdr>
    </w:div>
    <w:div w:id="1270510365">
      <w:bodyDiv w:val="1"/>
      <w:marLeft w:val="0"/>
      <w:marRight w:val="0"/>
      <w:marTop w:val="0"/>
      <w:marBottom w:val="0"/>
      <w:divBdr>
        <w:top w:val="none" w:sz="0" w:space="0" w:color="auto"/>
        <w:left w:val="none" w:sz="0" w:space="0" w:color="auto"/>
        <w:bottom w:val="none" w:sz="0" w:space="0" w:color="auto"/>
        <w:right w:val="none" w:sz="0" w:space="0" w:color="auto"/>
      </w:divBdr>
    </w:div>
    <w:div w:id="1297294451">
      <w:bodyDiv w:val="1"/>
      <w:marLeft w:val="0"/>
      <w:marRight w:val="0"/>
      <w:marTop w:val="0"/>
      <w:marBottom w:val="0"/>
      <w:divBdr>
        <w:top w:val="none" w:sz="0" w:space="0" w:color="auto"/>
        <w:left w:val="none" w:sz="0" w:space="0" w:color="auto"/>
        <w:bottom w:val="none" w:sz="0" w:space="0" w:color="auto"/>
        <w:right w:val="none" w:sz="0" w:space="0" w:color="auto"/>
      </w:divBdr>
    </w:div>
    <w:div w:id="1394424987">
      <w:bodyDiv w:val="1"/>
      <w:marLeft w:val="0"/>
      <w:marRight w:val="0"/>
      <w:marTop w:val="0"/>
      <w:marBottom w:val="0"/>
      <w:divBdr>
        <w:top w:val="none" w:sz="0" w:space="0" w:color="auto"/>
        <w:left w:val="none" w:sz="0" w:space="0" w:color="auto"/>
        <w:bottom w:val="none" w:sz="0" w:space="0" w:color="auto"/>
        <w:right w:val="none" w:sz="0" w:space="0" w:color="auto"/>
      </w:divBdr>
    </w:div>
    <w:div w:id="1462308996">
      <w:bodyDiv w:val="1"/>
      <w:marLeft w:val="0"/>
      <w:marRight w:val="0"/>
      <w:marTop w:val="0"/>
      <w:marBottom w:val="0"/>
      <w:divBdr>
        <w:top w:val="none" w:sz="0" w:space="0" w:color="auto"/>
        <w:left w:val="none" w:sz="0" w:space="0" w:color="auto"/>
        <w:bottom w:val="none" w:sz="0" w:space="0" w:color="auto"/>
        <w:right w:val="none" w:sz="0" w:space="0" w:color="auto"/>
      </w:divBdr>
    </w:div>
    <w:div w:id="1475485922">
      <w:bodyDiv w:val="1"/>
      <w:marLeft w:val="0"/>
      <w:marRight w:val="0"/>
      <w:marTop w:val="0"/>
      <w:marBottom w:val="0"/>
      <w:divBdr>
        <w:top w:val="none" w:sz="0" w:space="0" w:color="auto"/>
        <w:left w:val="none" w:sz="0" w:space="0" w:color="auto"/>
        <w:bottom w:val="none" w:sz="0" w:space="0" w:color="auto"/>
        <w:right w:val="none" w:sz="0" w:space="0" w:color="auto"/>
      </w:divBdr>
    </w:div>
    <w:div w:id="1533152059">
      <w:bodyDiv w:val="1"/>
      <w:marLeft w:val="0"/>
      <w:marRight w:val="0"/>
      <w:marTop w:val="0"/>
      <w:marBottom w:val="0"/>
      <w:divBdr>
        <w:top w:val="none" w:sz="0" w:space="0" w:color="auto"/>
        <w:left w:val="none" w:sz="0" w:space="0" w:color="auto"/>
        <w:bottom w:val="none" w:sz="0" w:space="0" w:color="auto"/>
        <w:right w:val="none" w:sz="0" w:space="0" w:color="auto"/>
      </w:divBdr>
    </w:div>
    <w:div w:id="1557355826">
      <w:bodyDiv w:val="1"/>
      <w:marLeft w:val="0"/>
      <w:marRight w:val="0"/>
      <w:marTop w:val="0"/>
      <w:marBottom w:val="0"/>
      <w:divBdr>
        <w:top w:val="none" w:sz="0" w:space="0" w:color="auto"/>
        <w:left w:val="none" w:sz="0" w:space="0" w:color="auto"/>
        <w:bottom w:val="none" w:sz="0" w:space="0" w:color="auto"/>
        <w:right w:val="none" w:sz="0" w:space="0" w:color="auto"/>
      </w:divBdr>
    </w:div>
    <w:div w:id="1638603643">
      <w:bodyDiv w:val="1"/>
      <w:marLeft w:val="0"/>
      <w:marRight w:val="0"/>
      <w:marTop w:val="0"/>
      <w:marBottom w:val="0"/>
      <w:divBdr>
        <w:top w:val="none" w:sz="0" w:space="0" w:color="auto"/>
        <w:left w:val="none" w:sz="0" w:space="0" w:color="auto"/>
        <w:bottom w:val="none" w:sz="0" w:space="0" w:color="auto"/>
        <w:right w:val="none" w:sz="0" w:space="0" w:color="auto"/>
      </w:divBdr>
    </w:div>
    <w:div w:id="1717777500">
      <w:bodyDiv w:val="1"/>
      <w:marLeft w:val="0"/>
      <w:marRight w:val="0"/>
      <w:marTop w:val="0"/>
      <w:marBottom w:val="0"/>
      <w:divBdr>
        <w:top w:val="none" w:sz="0" w:space="0" w:color="auto"/>
        <w:left w:val="none" w:sz="0" w:space="0" w:color="auto"/>
        <w:bottom w:val="none" w:sz="0" w:space="0" w:color="auto"/>
        <w:right w:val="none" w:sz="0" w:space="0" w:color="auto"/>
      </w:divBdr>
    </w:div>
    <w:div w:id="1742948690">
      <w:bodyDiv w:val="1"/>
      <w:marLeft w:val="0"/>
      <w:marRight w:val="0"/>
      <w:marTop w:val="0"/>
      <w:marBottom w:val="0"/>
      <w:divBdr>
        <w:top w:val="none" w:sz="0" w:space="0" w:color="auto"/>
        <w:left w:val="none" w:sz="0" w:space="0" w:color="auto"/>
        <w:bottom w:val="none" w:sz="0" w:space="0" w:color="auto"/>
        <w:right w:val="none" w:sz="0" w:space="0" w:color="auto"/>
      </w:divBdr>
    </w:div>
    <w:div w:id="1777867157">
      <w:bodyDiv w:val="1"/>
      <w:marLeft w:val="0"/>
      <w:marRight w:val="0"/>
      <w:marTop w:val="0"/>
      <w:marBottom w:val="0"/>
      <w:divBdr>
        <w:top w:val="none" w:sz="0" w:space="0" w:color="auto"/>
        <w:left w:val="none" w:sz="0" w:space="0" w:color="auto"/>
        <w:bottom w:val="none" w:sz="0" w:space="0" w:color="auto"/>
        <w:right w:val="none" w:sz="0" w:space="0" w:color="auto"/>
      </w:divBdr>
    </w:div>
    <w:div w:id="1942643538">
      <w:bodyDiv w:val="1"/>
      <w:marLeft w:val="0"/>
      <w:marRight w:val="0"/>
      <w:marTop w:val="0"/>
      <w:marBottom w:val="0"/>
      <w:divBdr>
        <w:top w:val="none" w:sz="0" w:space="0" w:color="auto"/>
        <w:left w:val="none" w:sz="0" w:space="0" w:color="auto"/>
        <w:bottom w:val="none" w:sz="0" w:space="0" w:color="auto"/>
        <w:right w:val="none" w:sz="0" w:space="0" w:color="auto"/>
      </w:divBdr>
    </w:div>
    <w:div w:id="1980912816">
      <w:bodyDiv w:val="1"/>
      <w:marLeft w:val="0"/>
      <w:marRight w:val="0"/>
      <w:marTop w:val="0"/>
      <w:marBottom w:val="0"/>
      <w:divBdr>
        <w:top w:val="none" w:sz="0" w:space="0" w:color="auto"/>
        <w:left w:val="none" w:sz="0" w:space="0" w:color="auto"/>
        <w:bottom w:val="none" w:sz="0" w:space="0" w:color="auto"/>
        <w:right w:val="none" w:sz="0" w:space="0" w:color="auto"/>
      </w:divBdr>
    </w:div>
    <w:div w:id="1991592778">
      <w:bodyDiv w:val="1"/>
      <w:marLeft w:val="0"/>
      <w:marRight w:val="0"/>
      <w:marTop w:val="0"/>
      <w:marBottom w:val="0"/>
      <w:divBdr>
        <w:top w:val="none" w:sz="0" w:space="0" w:color="auto"/>
        <w:left w:val="none" w:sz="0" w:space="0" w:color="auto"/>
        <w:bottom w:val="none" w:sz="0" w:space="0" w:color="auto"/>
        <w:right w:val="none" w:sz="0" w:space="0" w:color="auto"/>
      </w:divBdr>
    </w:div>
    <w:div w:id="2068215016">
      <w:bodyDiv w:val="1"/>
      <w:marLeft w:val="0"/>
      <w:marRight w:val="0"/>
      <w:marTop w:val="0"/>
      <w:marBottom w:val="0"/>
      <w:divBdr>
        <w:top w:val="none" w:sz="0" w:space="0" w:color="auto"/>
        <w:left w:val="none" w:sz="0" w:space="0" w:color="auto"/>
        <w:bottom w:val="none" w:sz="0" w:space="0" w:color="auto"/>
        <w:right w:val="none" w:sz="0" w:space="0" w:color="auto"/>
      </w:divBdr>
    </w:div>
    <w:div w:id="2085760390">
      <w:bodyDiv w:val="1"/>
      <w:marLeft w:val="0"/>
      <w:marRight w:val="0"/>
      <w:marTop w:val="0"/>
      <w:marBottom w:val="0"/>
      <w:divBdr>
        <w:top w:val="none" w:sz="0" w:space="0" w:color="auto"/>
        <w:left w:val="none" w:sz="0" w:space="0" w:color="auto"/>
        <w:bottom w:val="none" w:sz="0" w:space="0" w:color="auto"/>
        <w:right w:val="none" w:sz="0" w:space="0" w:color="auto"/>
      </w:divBdr>
    </w:div>
    <w:div w:id="2098480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spoeri@sralab.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ralab.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arriott.com/meeting-event-hotels/group-corporate-travel/groupCorp.mi?resLinkData=Annual%20Spinal%20Cord%20Injury%20Course%5Echird%60sscssca%7Csscsscb%60169.00-189.00%60USD%60false%605%606/5/18%606/9/18%605/15/18&amp;app=resvlink&amp;stop_mobi=yes"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Slipstream">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2A07EF-3F2A-4BC6-8228-C907001A3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14</Pages>
  <Words>3647</Words>
  <Characters>22590</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Updates in Pediatric Orthotics: An Interdisciplinary Team Approach</vt:lpstr>
    </vt:vector>
  </TitlesOfParts>
  <Company>Rehabilitation Institute of Chicago</Company>
  <LinksUpToDate>false</LinksUpToDate>
  <CharactersWithSpaces>26185</CharactersWithSpaces>
  <SharedDoc>false</SharedDoc>
  <HLinks>
    <vt:vector size="12" baseType="variant">
      <vt:variant>
        <vt:i4>3735679</vt:i4>
      </vt:variant>
      <vt:variant>
        <vt:i4>0</vt:i4>
      </vt:variant>
      <vt:variant>
        <vt:i4>0</vt:i4>
      </vt:variant>
      <vt:variant>
        <vt:i4>5</vt:i4>
      </vt:variant>
      <vt:variant>
        <vt:lpwstr>https://resweb.passkey.com/go/VestibularRehabilitation</vt:lpwstr>
      </vt:variant>
      <vt:variant>
        <vt:lpwstr/>
      </vt:variant>
      <vt:variant>
        <vt:i4>1179773</vt:i4>
      </vt:variant>
      <vt:variant>
        <vt:i4>-1</vt:i4>
      </vt:variant>
      <vt:variant>
        <vt:i4>1037</vt:i4>
      </vt:variant>
      <vt:variant>
        <vt:i4>1</vt:i4>
      </vt:variant>
      <vt:variant>
        <vt:lpwstr>cid:367453421@24072003-1C3F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Updates in Pediatric Orthotics: An Interdisciplinary Team Approach</dc:title>
  <dc:creator>Melissa C Kolski</dc:creator>
  <cp:lastModifiedBy>Rebecca Bagdy</cp:lastModifiedBy>
  <cp:revision>7</cp:revision>
  <cp:lastPrinted>2017-12-06T17:55:00Z</cp:lastPrinted>
  <dcterms:created xsi:type="dcterms:W3CDTF">2017-12-11T17:50:00Z</dcterms:created>
  <dcterms:modified xsi:type="dcterms:W3CDTF">2017-12-13T20:18:00Z</dcterms:modified>
</cp:coreProperties>
</file>